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678" w:rsidRPr="001D1F14" w:rsidRDefault="00FE7678" w:rsidP="00891F34">
      <w:pPr>
        <w:widowControl/>
        <w:ind w:right="2102"/>
        <w:rPr>
          <w:rFonts w:ascii="仿宋_GB2312" w:eastAsia="仿宋_GB2312"/>
          <w:sz w:val="32"/>
          <w:szCs w:val="32"/>
        </w:rPr>
      </w:pPr>
      <w:r w:rsidRPr="001D1F14">
        <w:rPr>
          <w:rFonts w:ascii="仿宋_GB2312" w:eastAsia="仿宋_GB2312" w:hint="eastAsia"/>
          <w:sz w:val="32"/>
          <w:szCs w:val="32"/>
        </w:rPr>
        <w:t>附件</w:t>
      </w:r>
    </w:p>
    <w:p w:rsidR="00FE7678" w:rsidRDefault="00FE7678" w:rsidP="00FE7678">
      <w:pPr>
        <w:pStyle w:val="a3"/>
        <w:widowControl/>
        <w:ind w:left="0" w:firstLine="0"/>
        <w:jc w:val="center"/>
        <w:rPr>
          <w:rFonts w:ascii="黑体" w:eastAsia="黑体"/>
          <w:sz w:val="36"/>
          <w:szCs w:val="36"/>
        </w:rPr>
      </w:pPr>
      <w:r>
        <w:rPr>
          <w:rFonts w:ascii="黑体" w:eastAsia="黑体" w:hint="eastAsia"/>
          <w:sz w:val="36"/>
          <w:szCs w:val="36"/>
        </w:rPr>
        <w:t>采购</w:t>
      </w:r>
      <w:r w:rsidRPr="001A2AAF">
        <w:rPr>
          <w:rFonts w:ascii="黑体" w:eastAsia="黑体" w:hint="eastAsia"/>
          <w:sz w:val="36"/>
          <w:szCs w:val="36"/>
        </w:rPr>
        <w:t>询价函</w:t>
      </w:r>
    </w:p>
    <w:p w:rsidR="00FE7678" w:rsidRPr="00D0464B" w:rsidRDefault="00FE7678" w:rsidP="00FE7678">
      <w:pPr>
        <w:pStyle w:val="a3"/>
        <w:widowControl/>
        <w:spacing w:line="440" w:lineRule="exact"/>
        <w:ind w:left="0" w:firstLine="0"/>
        <w:rPr>
          <w:rFonts w:ascii="宋体" w:hAnsi="宋体"/>
          <w:sz w:val="28"/>
          <w:szCs w:val="28"/>
        </w:rPr>
      </w:pPr>
      <w:r w:rsidRPr="00D0464B">
        <w:rPr>
          <w:rFonts w:ascii="宋体" w:hAnsi="宋体" w:hint="eastAsia"/>
          <w:sz w:val="28"/>
          <w:szCs w:val="28"/>
        </w:rPr>
        <w:t>各报价</w:t>
      </w:r>
      <w:r>
        <w:rPr>
          <w:rFonts w:ascii="宋体" w:hAnsi="宋体" w:hint="eastAsia"/>
          <w:sz w:val="28"/>
          <w:szCs w:val="28"/>
        </w:rPr>
        <w:t>供应商</w:t>
      </w:r>
      <w:r w:rsidRPr="00D0464B">
        <w:rPr>
          <w:rFonts w:ascii="宋体" w:hAnsi="宋体" w:hint="eastAsia"/>
          <w:sz w:val="28"/>
          <w:szCs w:val="28"/>
        </w:rPr>
        <w:t>：</w:t>
      </w:r>
    </w:p>
    <w:p w:rsidR="00FE7678" w:rsidRPr="00D0464B" w:rsidRDefault="00FE7678" w:rsidP="00DF367D">
      <w:pPr>
        <w:pStyle w:val="a3"/>
        <w:widowControl/>
        <w:spacing w:line="440" w:lineRule="exact"/>
        <w:ind w:left="0" w:firstLineChars="200" w:firstLine="560"/>
        <w:rPr>
          <w:rFonts w:ascii="宋体" w:hAnsi="宋体"/>
          <w:sz w:val="28"/>
          <w:szCs w:val="28"/>
        </w:rPr>
      </w:pPr>
      <w:r>
        <w:rPr>
          <w:rFonts w:ascii="宋体" w:hAnsi="宋体" w:hint="eastAsia"/>
          <w:sz w:val="28"/>
          <w:szCs w:val="28"/>
        </w:rPr>
        <w:t>我单位准备以询价采购方式对下列系统</w:t>
      </w:r>
      <w:r w:rsidRPr="00D0464B">
        <w:rPr>
          <w:rFonts w:ascii="宋体" w:hAnsi="宋体" w:hint="eastAsia"/>
          <w:sz w:val="28"/>
          <w:szCs w:val="28"/>
        </w:rPr>
        <w:t>进行采购，请按照以下要求，于</w:t>
      </w:r>
      <w:r w:rsidR="008B701A">
        <w:rPr>
          <w:rFonts w:ascii="宋体" w:hAnsi="宋体" w:hint="eastAsia"/>
          <w:sz w:val="28"/>
          <w:szCs w:val="28"/>
        </w:rPr>
        <w:t>2017</w:t>
      </w:r>
      <w:r w:rsidRPr="00D0464B">
        <w:rPr>
          <w:rFonts w:ascii="宋体" w:hAnsi="宋体" w:hint="eastAsia"/>
          <w:sz w:val="28"/>
          <w:szCs w:val="28"/>
        </w:rPr>
        <w:t>年</w:t>
      </w:r>
      <w:r w:rsidR="008B701A">
        <w:rPr>
          <w:rFonts w:ascii="宋体" w:hAnsi="宋体" w:hint="eastAsia"/>
          <w:sz w:val="28"/>
          <w:szCs w:val="28"/>
        </w:rPr>
        <w:t>9</w:t>
      </w:r>
      <w:r w:rsidRPr="00D0464B">
        <w:rPr>
          <w:rFonts w:ascii="宋体" w:hAnsi="宋体" w:hint="eastAsia"/>
          <w:sz w:val="28"/>
          <w:szCs w:val="28"/>
        </w:rPr>
        <w:t>月</w:t>
      </w:r>
      <w:r w:rsidR="008B701A">
        <w:rPr>
          <w:rFonts w:ascii="宋体" w:hAnsi="宋体" w:hint="eastAsia"/>
          <w:sz w:val="28"/>
          <w:szCs w:val="28"/>
        </w:rPr>
        <w:t>2</w:t>
      </w:r>
      <w:r w:rsidR="009F1991">
        <w:rPr>
          <w:rFonts w:ascii="宋体" w:hAnsi="宋体" w:hint="eastAsia"/>
          <w:sz w:val="28"/>
          <w:szCs w:val="28"/>
        </w:rPr>
        <w:t>2</w:t>
      </w:r>
      <w:r w:rsidRPr="00D0464B">
        <w:rPr>
          <w:rFonts w:ascii="宋体" w:hAnsi="宋体" w:hint="eastAsia"/>
          <w:sz w:val="28"/>
          <w:szCs w:val="28"/>
        </w:rPr>
        <w:t>日</w:t>
      </w:r>
      <w:r w:rsidR="006571FD">
        <w:rPr>
          <w:rFonts w:ascii="宋体" w:hAnsi="宋体" w:hint="eastAsia"/>
          <w:sz w:val="28"/>
          <w:szCs w:val="28"/>
        </w:rPr>
        <w:t>17</w:t>
      </w:r>
      <w:r w:rsidR="005A06DD">
        <w:rPr>
          <w:rFonts w:ascii="宋体" w:hAnsi="宋体" w:hint="eastAsia"/>
          <w:sz w:val="28"/>
          <w:szCs w:val="28"/>
        </w:rPr>
        <w:t>:00</w:t>
      </w:r>
      <w:r w:rsidRPr="00D0464B">
        <w:rPr>
          <w:rFonts w:ascii="宋体" w:hAnsi="宋体" w:hint="eastAsia"/>
          <w:sz w:val="28"/>
          <w:szCs w:val="28"/>
        </w:rPr>
        <w:t>时前</w:t>
      </w:r>
      <w:r>
        <w:rPr>
          <w:rFonts w:ascii="宋体" w:hAnsi="宋体" w:hint="eastAsia"/>
          <w:sz w:val="28"/>
          <w:szCs w:val="28"/>
        </w:rPr>
        <w:t>，</w:t>
      </w:r>
      <w:r w:rsidRPr="00D0464B">
        <w:rPr>
          <w:rFonts w:ascii="宋体" w:hAnsi="宋体" w:hint="eastAsia"/>
          <w:sz w:val="28"/>
          <w:szCs w:val="28"/>
        </w:rPr>
        <w:t xml:space="preserve">将报价文件密封送至我单位。    </w:t>
      </w:r>
    </w:p>
    <w:p w:rsidR="00FE7678" w:rsidRDefault="00FE7678" w:rsidP="00FE7678">
      <w:pPr>
        <w:pStyle w:val="a3"/>
        <w:widowControl/>
        <w:numPr>
          <w:ilvl w:val="0"/>
          <w:numId w:val="1"/>
        </w:numPr>
        <w:spacing w:line="440" w:lineRule="exact"/>
        <w:rPr>
          <w:rFonts w:ascii="宋体" w:hAnsi="宋体"/>
          <w:b/>
          <w:sz w:val="28"/>
          <w:szCs w:val="28"/>
        </w:rPr>
      </w:pPr>
      <w:r w:rsidRPr="00EF41F7">
        <w:rPr>
          <w:rFonts w:ascii="宋体" w:hAnsi="宋体" w:hint="eastAsia"/>
          <w:b/>
          <w:sz w:val="28"/>
          <w:szCs w:val="28"/>
        </w:rPr>
        <w:t>采购</w:t>
      </w:r>
      <w:r>
        <w:rPr>
          <w:rFonts w:ascii="宋体" w:hAnsi="宋体" w:hint="eastAsia"/>
          <w:b/>
          <w:sz w:val="28"/>
          <w:szCs w:val="28"/>
        </w:rPr>
        <w:t>项目需求</w:t>
      </w:r>
    </w:p>
    <w:tbl>
      <w:tblPr>
        <w:tblW w:w="0" w:type="auto"/>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675"/>
        <w:gridCol w:w="1659"/>
        <w:gridCol w:w="4528"/>
        <w:gridCol w:w="650"/>
        <w:gridCol w:w="650"/>
      </w:tblGrid>
      <w:tr w:rsidR="005D4C3B" w:rsidRPr="00D0464B" w:rsidTr="00EB3BF6">
        <w:trPr>
          <w:trHeight w:val="560"/>
        </w:trPr>
        <w:tc>
          <w:tcPr>
            <w:tcW w:w="675" w:type="dxa"/>
            <w:vAlign w:val="center"/>
          </w:tcPr>
          <w:p w:rsidR="00FE7678" w:rsidRPr="00D0464B" w:rsidRDefault="00FE7678" w:rsidP="0013383B">
            <w:pPr>
              <w:pStyle w:val="a3"/>
              <w:widowControl/>
              <w:spacing w:line="440" w:lineRule="exact"/>
              <w:ind w:left="0" w:firstLine="0"/>
              <w:jc w:val="center"/>
              <w:rPr>
                <w:rFonts w:ascii="宋体" w:hAnsi="宋体"/>
                <w:sz w:val="21"/>
                <w:szCs w:val="21"/>
              </w:rPr>
            </w:pPr>
            <w:r w:rsidRPr="00D0464B">
              <w:rPr>
                <w:rFonts w:ascii="宋体" w:hAnsi="宋体" w:hint="eastAsia"/>
                <w:sz w:val="21"/>
                <w:szCs w:val="21"/>
              </w:rPr>
              <w:t>序号</w:t>
            </w:r>
          </w:p>
        </w:tc>
        <w:tc>
          <w:tcPr>
            <w:tcW w:w="1659" w:type="dxa"/>
            <w:vAlign w:val="center"/>
          </w:tcPr>
          <w:p w:rsidR="00FE7678" w:rsidRPr="00D0464B" w:rsidRDefault="00FE7678" w:rsidP="0013383B">
            <w:pPr>
              <w:pStyle w:val="a3"/>
              <w:widowControl/>
              <w:spacing w:line="440" w:lineRule="exact"/>
              <w:ind w:left="0" w:firstLine="0"/>
              <w:jc w:val="center"/>
              <w:rPr>
                <w:rFonts w:ascii="宋体" w:hAnsi="宋体"/>
                <w:sz w:val="21"/>
                <w:szCs w:val="21"/>
              </w:rPr>
            </w:pPr>
            <w:r w:rsidRPr="00D0464B">
              <w:rPr>
                <w:rFonts w:ascii="宋体" w:hAnsi="宋体" w:hint="eastAsia"/>
                <w:sz w:val="21"/>
                <w:szCs w:val="21"/>
              </w:rPr>
              <w:t>货物名称</w:t>
            </w:r>
          </w:p>
        </w:tc>
        <w:tc>
          <w:tcPr>
            <w:tcW w:w="4528" w:type="dxa"/>
            <w:vAlign w:val="center"/>
          </w:tcPr>
          <w:p w:rsidR="00FE7678" w:rsidRPr="00D0464B" w:rsidRDefault="00FE7678" w:rsidP="0013383B">
            <w:pPr>
              <w:pStyle w:val="a3"/>
              <w:widowControl/>
              <w:spacing w:line="440" w:lineRule="exact"/>
              <w:ind w:left="0" w:firstLine="0"/>
              <w:jc w:val="center"/>
              <w:rPr>
                <w:rFonts w:ascii="宋体" w:hAnsi="宋体"/>
                <w:sz w:val="21"/>
                <w:szCs w:val="21"/>
              </w:rPr>
            </w:pPr>
            <w:r w:rsidRPr="00D0464B">
              <w:rPr>
                <w:rFonts w:ascii="宋体" w:hAnsi="宋体" w:hint="eastAsia"/>
                <w:sz w:val="21"/>
                <w:szCs w:val="21"/>
              </w:rPr>
              <w:t>型号规格、主要技术参数及性能指标</w:t>
            </w:r>
          </w:p>
        </w:tc>
        <w:tc>
          <w:tcPr>
            <w:tcW w:w="650" w:type="dxa"/>
            <w:vAlign w:val="center"/>
          </w:tcPr>
          <w:p w:rsidR="00FE7678" w:rsidRPr="00D0464B" w:rsidRDefault="00FE7678" w:rsidP="0013383B">
            <w:pPr>
              <w:pStyle w:val="a3"/>
              <w:widowControl/>
              <w:spacing w:line="440" w:lineRule="exact"/>
              <w:ind w:left="0" w:firstLine="0"/>
              <w:jc w:val="center"/>
              <w:rPr>
                <w:rFonts w:ascii="宋体" w:hAnsi="宋体"/>
                <w:sz w:val="21"/>
                <w:szCs w:val="21"/>
              </w:rPr>
            </w:pPr>
            <w:r w:rsidRPr="00D0464B">
              <w:rPr>
                <w:rFonts w:ascii="宋体" w:hAnsi="宋体" w:hint="eastAsia"/>
                <w:sz w:val="21"/>
                <w:szCs w:val="21"/>
              </w:rPr>
              <w:t>数量</w:t>
            </w:r>
          </w:p>
        </w:tc>
        <w:tc>
          <w:tcPr>
            <w:tcW w:w="650" w:type="dxa"/>
            <w:vAlign w:val="center"/>
          </w:tcPr>
          <w:p w:rsidR="00FE7678" w:rsidRPr="00D0464B" w:rsidRDefault="00FE7678" w:rsidP="0013383B">
            <w:pPr>
              <w:pStyle w:val="a3"/>
              <w:widowControl/>
              <w:spacing w:line="440" w:lineRule="exact"/>
              <w:ind w:left="0" w:firstLine="0"/>
              <w:jc w:val="center"/>
              <w:rPr>
                <w:rFonts w:ascii="宋体" w:hAnsi="宋体"/>
                <w:sz w:val="21"/>
                <w:szCs w:val="21"/>
              </w:rPr>
            </w:pPr>
            <w:r w:rsidRPr="00D0464B">
              <w:rPr>
                <w:rFonts w:ascii="宋体" w:hAnsi="宋体" w:hint="eastAsia"/>
                <w:sz w:val="21"/>
                <w:szCs w:val="21"/>
              </w:rPr>
              <w:t>备注</w:t>
            </w:r>
          </w:p>
        </w:tc>
      </w:tr>
      <w:tr w:rsidR="005D4C3B" w:rsidRPr="00D0464B" w:rsidTr="00EB20AA">
        <w:trPr>
          <w:trHeight w:hRule="exact" w:val="4375"/>
        </w:trPr>
        <w:tc>
          <w:tcPr>
            <w:tcW w:w="675" w:type="dxa"/>
          </w:tcPr>
          <w:p w:rsidR="00FE7678" w:rsidRPr="0034596F" w:rsidRDefault="00FE7678" w:rsidP="0013383B">
            <w:pPr>
              <w:pStyle w:val="a3"/>
              <w:widowControl/>
              <w:spacing w:line="440" w:lineRule="exact"/>
              <w:ind w:left="0" w:firstLine="0"/>
              <w:jc w:val="center"/>
              <w:rPr>
                <w:rFonts w:ascii="宋体" w:hAnsi="宋体"/>
                <w:sz w:val="21"/>
                <w:szCs w:val="21"/>
              </w:rPr>
            </w:pPr>
            <w:r w:rsidRPr="0034596F">
              <w:rPr>
                <w:rFonts w:ascii="宋体" w:hAnsi="宋体" w:hint="eastAsia"/>
                <w:sz w:val="21"/>
                <w:szCs w:val="21"/>
              </w:rPr>
              <w:t>1</w:t>
            </w:r>
          </w:p>
        </w:tc>
        <w:tc>
          <w:tcPr>
            <w:tcW w:w="1659" w:type="dxa"/>
          </w:tcPr>
          <w:p w:rsidR="00FE7678" w:rsidRPr="0034596F" w:rsidRDefault="008B701A" w:rsidP="0013383B">
            <w:pPr>
              <w:pStyle w:val="a3"/>
              <w:widowControl/>
              <w:spacing w:line="440" w:lineRule="exact"/>
              <w:ind w:left="0" w:firstLine="0"/>
              <w:jc w:val="center"/>
              <w:rPr>
                <w:rFonts w:ascii="宋体" w:hAnsi="宋体"/>
                <w:sz w:val="21"/>
                <w:szCs w:val="21"/>
              </w:rPr>
            </w:pPr>
            <w:r>
              <w:rPr>
                <w:rFonts w:ascii="宋体" w:hAnsi="宋体" w:hint="eastAsia"/>
                <w:sz w:val="21"/>
                <w:szCs w:val="21"/>
              </w:rPr>
              <w:t>4K高清摄像机</w:t>
            </w:r>
          </w:p>
        </w:tc>
        <w:tc>
          <w:tcPr>
            <w:tcW w:w="4528" w:type="dxa"/>
          </w:tcPr>
          <w:p w:rsidR="00301E91" w:rsidRDefault="00301E91" w:rsidP="00301E91">
            <w:pPr>
              <w:jc w:val="left"/>
            </w:pPr>
            <w:r>
              <w:rPr>
                <w:rFonts w:hint="eastAsia"/>
              </w:rPr>
              <w:t>成像装置：Super35型单片Exmor CMOS</w:t>
            </w:r>
          </w:p>
          <w:p w:rsidR="00301E91" w:rsidRDefault="00301E91" w:rsidP="00301E91">
            <w:pPr>
              <w:jc w:val="left"/>
            </w:pPr>
            <w:r>
              <w:rPr>
                <w:rFonts w:hint="eastAsia"/>
              </w:rPr>
              <w:t>有效像素：4096x2160 17:9;3840x2160 16:9</w:t>
            </w:r>
          </w:p>
          <w:p w:rsidR="00301E91" w:rsidRDefault="00301E91" w:rsidP="00301E91">
            <w:pPr>
              <w:jc w:val="left"/>
            </w:pPr>
            <w:r>
              <w:rPr>
                <w:rFonts w:hint="eastAsia"/>
              </w:rPr>
              <w:t>内置光学滤镜：off:clear,1:1/4ND,2:1/16ND,3:1/64ND;线性可变ND:1/4ND-1/128ND</w:t>
            </w:r>
          </w:p>
          <w:p w:rsidR="00E948F9" w:rsidRDefault="00301E91" w:rsidP="00301E91">
            <w:pPr>
              <w:jc w:val="left"/>
            </w:pPr>
            <w:r>
              <w:rPr>
                <w:rFonts w:hint="eastAsia"/>
              </w:rPr>
              <w:t>灵敏度（2000lx,89.9%反射）</w:t>
            </w:r>
          </w:p>
          <w:p w:rsidR="00301E91" w:rsidRDefault="00301E91" w:rsidP="00301E91">
            <w:pPr>
              <w:jc w:val="left"/>
            </w:pPr>
            <w:r>
              <w:rPr>
                <w:rFonts w:hint="eastAsia"/>
              </w:rPr>
              <w:t>ISO感光度：</w:t>
            </w:r>
            <w:r w:rsidR="00E948F9">
              <w:rPr>
                <w:rFonts w:hint="eastAsia"/>
              </w:rPr>
              <w:t>ISO 2000(</w:t>
            </w:r>
            <w:r>
              <w:rPr>
                <w:rFonts w:hint="eastAsia"/>
              </w:rPr>
              <w:t xml:space="preserve"> D55光源）</w:t>
            </w:r>
          </w:p>
          <w:p w:rsidR="00301E91" w:rsidRPr="00E948F9" w:rsidRDefault="00301E91" w:rsidP="00E948F9">
            <w:pPr>
              <w:jc w:val="left"/>
            </w:pPr>
            <w:r>
              <w:rPr>
                <w:rFonts w:hint="eastAsia"/>
              </w:rPr>
              <w:t>最低照度：不低于0，7lx</w:t>
            </w:r>
          </w:p>
          <w:p w:rsidR="00EB3BF6" w:rsidRPr="00E948F9" w:rsidRDefault="00301E91" w:rsidP="00E948F9">
            <w:pPr>
              <w:rPr>
                <w:color w:val="000000"/>
                <w:szCs w:val="21"/>
                <w:shd w:val="clear" w:color="auto" w:fill="FFFFFF"/>
              </w:rPr>
            </w:pPr>
            <w:r>
              <w:rPr>
                <w:rFonts w:hint="eastAsia"/>
              </w:rPr>
              <w:t>记录文件格式：</w:t>
            </w:r>
            <w:r>
              <w:rPr>
                <w:rFonts w:hint="eastAsia"/>
                <w:color w:val="000000"/>
                <w:szCs w:val="21"/>
                <w:shd w:val="clear" w:color="auto" w:fill="FFFFFF"/>
              </w:rPr>
              <w:t>XAVC Intra、Long GOP, MPEG HD422、</w:t>
            </w:r>
            <w:hyperlink r:id="rId7" w:tgtFrame="_blank" w:history="1">
              <w:r>
                <w:rPr>
                  <w:rStyle w:val="a6"/>
                  <w:rFonts w:hint="eastAsia"/>
                  <w:color w:val="0A50A1"/>
                  <w:szCs w:val="21"/>
                  <w:shd w:val="clear" w:color="auto" w:fill="FFFFFF"/>
                </w:rPr>
                <w:t>Apple</w:t>
              </w:r>
            </w:hyperlink>
            <w:r>
              <w:rPr>
                <w:rStyle w:val="apple-converted-space"/>
                <w:rFonts w:hint="eastAsia"/>
                <w:color w:val="000000"/>
                <w:szCs w:val="21"/>
                <w:shd w:val="clear" w:color="auto" w:fill="FFFFFF"/>
              </w:rPr>
              <w:t> </w:t>
            </w:r>
            <w:r>
              <w:rPr>
                <w:rFonts w:hint="eastAsia"/>
                <w:color w:val="000000"/>
                <w:szCs w:val="21"/>
                <w:shd w:val="clear" w:color="auto" w:fill="FFFFFF"/>
              </w:rPr>
              <w:t>ProRes 422、RAW</w:t>
            </w:r>
          </w:p>
          <w:p w:rsidR="00301E91" w:rsidRDefault="00301E91" w:rsidP="00301E91">
            <w:r>
              <w:rPr>
                <w:rFonts w:hint="eastAsia"/>
              </w:rPr>
              <w:t>存储卡介质类型：Express Card/34 PCI Express Gen2.USB3.1 Gen.1</w:t>
            </w:r>
          </w:p>
          <w:p w:rsidR="00301E91" w:rsidRDefault="00301E91" w:rsidP="00301E91">
            <w:r>
              <w:rPr>
                <w:rFonts w:hint="eastAsia"/>
              </w:rPr>
              <w:t>写入读取速度：400MB/s</w:t>
            </w:r>
          </w:p>
          <w:p w:rsidR="00EB3BF6" w:rsidRPr="00E948F9" w:rsidRDefault="00301E91" w:rsidP="00EB20AA">
            <w:pPr>
              <w:rPr>
                <w:rFonts w:ascii="Arial" w:hAnsi="Arial" w:cs="Arial"/>
                <w:sz w:val="18"/>
                <w:szCs w:val="18"/>
              </w:rPr>
            </w:pPr>
            <w:r>
              <w:rPr>
                <w:rFonts w:hint="eastAsia"/>
              </w:rPr>
              <w:t>容量：128GB</w:t>
            </w:r>
          </w:p>
        </w:tc>
        <w:tc>
          <w:tcPr>
            <w:tcW w:w="650" w:type="dxa"/>
          </w:tcPr>
          <w:p w:rsidR="00FE7678" w:rsidRPr="0034596F" w:rsidRDefault="008B701A" w:rsidP="0013383B">
            <w:pPr>
              <w:pStyle w:val="a3"/>
              <w:widowControl/>
              <w:spacing w:line="440" w:lineRule="exact"/>
              <w:ind w:left="0" w:firstLine="0"/>
              <w:jc w:val="center"/>
              <w:rPr>
                <w:rFonts w:ascii="宋体" w:hAnsi="宋体"/>
                <w:sz w:val="21"/>
                <w:szCs w:val="21"/>
              </w:rPr>
            </w:pPr>
            <w:r>
              <w:rPr>
                <w:rFonts w:ascii="宋体" w:hAnsi="宋体" w:hint="eastAsia"/>
                <w:sz w:val="21"/>
                <w:szCs w:val="21"/>
              </w:rPr>
              <w:t>2</w:t>
            </w:r>
          </w:p>
        </w:tc>
        <w:tc>
          <w:tcPr>
            <w:tcW w:w="650" w:type="dxa"/>
          </w:tcPr>
          <w:p w:rsidR="00FE7678" w:rsidRPr="0034596F" w:rsidRDefault="00FE7678" w:rsidP="0013383B">
            <w:pPr>
              <w:pStyle w:val="a3"/>
              <w:widowControl/>
              <w:spacing w:line="440" w:lineRule="exact"/>
              <w:ind w:left="0" w:firstLine="0"/>
              <w:jc w:val="center"/>
              <w:rPr>
                <w:rFonts w:ascii="宋体" w:hAnsi="宋体"/>
                <w:sz w:val="21"/>
                <w:szCs w:val="21"/>
              </w:rPr>
            </w:pPr>
          </w:p>
        </w:tc>
      </w:tr>
      <w:tr w:rsidR="005D4C3B" w:rsidRPr="00D0464B" w:rsidTr="00EB3BF6">
        <w:trPr>
          <w:trHeight w:hRule="exact" w:val="1008"/>
        </w:trPr>
        <w:tc>
          <w:tcPr>
            <w:tcW w:w="675" w:type="dxa"/>
          </w:tcPr>
          <w:p w:rsidR="00FE7678" w:rsidRPr="0034596F" w:rsidRDefault="00FE7678" w:rsidP="0013383B">
            <w:pPr>
              <w:pStyle w:val="a3"/>
              <w:widowControl/>
              <w:spacing w:line="440" w:lineRule="exact"/>
              <w:ind w:left="0" w:firstLine="0"/>
              <w:jc w:val="center"/>
              <w:rPr>
                <w:rFonts w:ascii="宋体" w:hAnsi="宋体"/>
                <w:sz w:val="21"/>
                <w:szCs w:val="21"/>
              </w:rPr>
            </w:pPr>
            <w:r w:rsidRPr="0034596F">
              <w:rPr>
                <w:rFonts w:ascii="宋体" w:hAnsi="宋体" w:hint="eastAsia"/>
                <w:sz w:val="21"/>
                <w:szCs w:val="21"/>
              </w:rPr>
              <w:t>2</w:t>
            </w:r>
          </w:p>
        </w:tc>
        <w:tc>
          <w:tcPr>
            <w:tcW w:w="1659" w:type="dxa"/>
          </w:tcPr>
          <w:p w:rsidR="00EB3BF6" w:rsidRDefault="00EB3BF6" w:rsidP="00EB3BF6">
            <w:pPr>
              <w:jc w:val="center"/>
            </w:pPr>
            <w:r>
              <w:rPr>
                <w:rFonts w:hint="eastAsia"/>
              </w:rPr>
              <w:t>航空箱</w:t>
            </w:r>
          </w:p>
          <w:p w:rsidR="00FE7678" w:rsidRPr="0034596F" w:rsidRDefault="00FE7678" w:rsidP="0013383B">
            <w:pPr>
              <w:pStyle w:val="a3"/>
              <w:widowControl/>
              <w:spacing w:line="440" w:lineRule="exact"/>
              <w:ind w:left="0" w:firstLine="0"/>
              <w:jc w:val="center"/>
              <w:rPr>
                <w:rFonts w:ascii="宋体" w:hAnsi="宋体"/>
                <w:sz w:val="21"/>
                <w:szCs w:val="21"/>
              </w:rPr>
            </w:pPr>
          </w:p>
        </w:tc>
        <w:tc>
          <w:tcPr>
            <w:tcW w:w="4528" w:type="dxa"/>
          </w:tcPr>
          <w:p w:rsidR="00EB3BF6" w:rsidRDefault="00EB3BF6" w:rsidP="00EB3BF6">
            <w:r>
              <w:rPr>
                <w:rFonts w:hint="eastAsia"/>
              </w:rPr>
              <w:t>坚固：箱体采用高抗冲击的高分子聚合材料一体注塑成型，坚韧抗压。</w:t>
            </w:r>
          </w:p>
          <w:p w:rsidR="00EB3BF6" w:rsidRDefault="00EB3BF6" w:rsidP="00EB3BF6">
            <w:r>
              <w:rPr>
                <w:rFonts w:hint="eastAsia"/>
              </w:rPr>
              <w:t>密封：采用扁型弹性发泡密封橡胶条，确保防水气密。</w:t>
            </w:r>
          </w:p>
          <w:p w:rsidR="00EB3BF6" w:rsidRDefault="00EB3BF6" w:rsidP="00EB3BF6">
            <w:r>
              <w:rPr>
                <w:rFonts w:hint="eastAsia"/>
              </w:rPr>
              <w:t>耐用：所有铰轴采用不锈钢材料，防腐耐用。</w:t>
            </w:r>
          </w:p>
          <w:p w:rsidR="00FE7678" w:rsidRPr="0034596F" w:rsidRDefault="00EB3BF6" w:rsidP="00EB3BF6">
            <w:pPr>
              <w:pStyle w:val="a3"/>
              <w:widowControl/>
              <w:spacing w:line="440" w:lineRule="exact"/>
              <w:ind w:left="0" w:firstLine="0"/>
              <w:jc w:val="center"/>
              <w:rPr>
                <w:rFonts w:ascii="宋体" w:hAnsi="宋体"/>
                <w:sz w:val="21"/>
                <w:szCs w:val="21"/>
              </w:rPr>
            </w:pPr>
            <w:r>
              <w:rPr>
                <w:rFonts w:hint="eastAsia"/>
              </w:rPr>
              <w:t>多用途：正常工作范围为－</w:t>
            </w:r>
            <w:r>
              <w:rPr>
                <w:rFonts w:hint="eastAsia"/>
              </w:rPr>
              <w:t>40</w:t>
            </w:r>
            <w:r>
              <w:rPr>
                <w:rFonts w:hint="eastAsia"/>
              </w:rPr>
              <w:t>℃至＋</w:t>
            </w:r>
            <w:r>
              <w:rPr>
                <w:rFonts w:hint="eastAsia"/>
              </w:rPr>
              <w:t>80</w:t>
            </w:r>
          </w:p>
        </w:tc>
        <w:tc>
          <w:tcPr>
            <w:tcW w:w="650" w:type="dxa"/>
          </w:tcPr>
          <w:p w:rsidR="00FE7678" w:rsidRPr="0034596F" w:rsidRDefault="00E948F9" w:rsidP="0013383B">
            <w:pPr>
              <w:pStyle w:val="a3"/>
              <w:widowControl/>
              <w:spacing w:line="440" w:lineRule="exact"/>
              <w:ind w:left="0" w:firstLine="0"/>
              <w:jc w:val="center"/>
              <w:rPr>
                <w:rFonts w:ascii="宋体" w:hAnsi="宋体"/>
                <w:sz w:val="21"/>
                <w:szCs w:val="21"/>
              </w:rPr>
            </w:pPr>
            <w:r>
              <w:rPr>
                <w:rFonts w:ascii="宋体" w:hAnsi="宋体" w:hint="eastAsia"/>
                <w:sz w:val="21"/>
                <w:szCs w:val="21"/>
              </w:rPr>
              <w:t>2</w:t>
            </w:r>
          </w:p>
        </w:tc>
        <w:tc>
          <w:tcPr>
            <w:tcW w:w="650" w:type="dxa"/>
          </w:tcPr>
          <w:p w:rsidR="00FE7678" w:rsidRPr="0034596F" w:rsidRDefault="00FE7678" w:rsidP="0013383B">
            <w:pPr>
              <w:pStyle w:val="a3"/>
              <w:widowControl/>
              <w:spacing w:line="440" w:lineRule="exact"/>
              <w:ind w:left="0" w:firstLine="0"/>
              <w:jc w:val="center"/>
              <w:rPr>
                <w:rFonts w:ascii="宋体" w:hAnsi="宋体"/>
                <w:sz w:val="21"/>
                <w:szCs w:val="21"/>
              </w:rPr>
            </w:pPr>
          </w:p>
        </w:tc>
      </w:tr>
      <w:tr w:rsidR="00EB3BF6" w:rsidRPr="00D0464B" w:rsidTr="00EB20AA">
        <w:trPr>
          <w:trHeight w:hRule="exact" w:val="681"/>
        </w:trPr>
        <w:tc>
          <w:tcPr>
            <w:tcW w:w="675" w:type="dxa"/>
          </w:tcPr>
          <w:p w:rsidR="00EB3BF6" w:rsidRPr="0034596F" w:rsidRDefault="00EB3BF6" w:rsidP="00EB3BF6">
            <w:pPr>
              <w:pStyle w:val="a3"/>
              <w:widowControl/>
              <w:spacing w:line="440" w:lineRule="exact"/>
              <w:ind w:left="0" w:firstLine="0"/>
              <w:jc w:val="center"/>
              <w:rPr>
                <w:rFonts w:ascii="宋体" w:hAnsi="宋体"/>
                <w:sz w:val="21"/>
                <w:szCs w:val="21"/>
              </w:rPr>
            </w:pPr>
            <w:r w:rsidRPr="0034596F">
              <w:rPr>
                <w:rFonts w:ascii="宋体" w:hAnsi="宋体" w:hint="eastAsia"/>
                <w:sz w:val="21"/>
                <w:szCs w:val="21"/>
              </w:rPr>
              <w:t>3</w:t>
            </w:r>
          </w:p>
        </w:tc>
        <w:tc>
          <w:tcPr>
            <w:tcW w:w="1659" w:type="dxa"/>
          </w:tcPr>
          <w:p w:rsidR="00EB3BF6" w:rsidRPr="00F2338D" w:rsidRDefault="00EB3BF6" w:rsidP="00F2338D">
            <w:pPr>
              <w:jc w:val="center"/>
            </w:pPr>
            <w:r>
              <w:rPr>
                <w:rFonts w:hint="eastAsia"/>
              </w:rPr>
              <w:t>三脚架</w:t>
            </w:r>
          </w:p>
        </w:tc>
        <w:tc>
          <w:tcPr>
            <w:tcW w:w="4528" w:type="dxa"/>
          </w:tcPr>
          <w:p w:rsidR="00EB3BF6" w:rsidRDefault="00EB3BF6" w:rsidP="00F2338D">
            <w:pPr>
              <w:jc w:val="left"/>
            </w:pPr>
            <w:r>
              <w:rPr>
                <w:rFonts w:hint="eastAsia"/>
              </w:rPr>
              <w:t>承重范围：5-15kg</w:t>
            </w:r>
          </w:p>
          <w:p w:rsidR="00EB3BF6" w:rsidRDefault="00EB3BF6" w:rsidP="00F2338D">
            <w:pPr>
              <w:jc w:val="left"/>
            </w:pPr>
            <w:r>
              <w:rPr>
                <w:rFonts w:hint="eastAsia"/>
              </w:rPr>
              <w:t>三脚架材质：碳纤维</w:t>
            </w:r>
          </w:p>
        </w:tc>
        <w:tc>
          <w:tcPr>
            <w:tcW w:w="650" w:type="dxa"/>
          </w:tcPr>
          <w:p w:rsidR="00EB3BF6" w:rsidRPr="0034596F" w:rsidRDefault="00E948F9" w:rsidP="00EB3BF6">
            <w:pPr>
              <w:pStyle w:val="a3"/>
              <w:widowControl/>
              <w:spacing w:line="440" w:lineRule="exact"/>
              <w:ind w:left="0" w:firstLine="0"/>
              <w:jc w:val="center"/>
              <w:rPr>
                <w:rFonts w:ascii="宋体" w:hAnsi="宋体"/>
                <w:sz w:val="21"/>
                <w:szCs w:val="21"/>
              </w:rPr>
            </w:pPr>
            <w:r>
              <w:rPr>
                <w:rFonts w:ascii="宋体" w:hAnsi="宋体" w:hint="eastAsia"/>
                <w:sz w:val="21"/>
                <w:szCs w:val="21"/>
              </w:rPr>
              <w:t>2</w:t>
            </w:r>
          </w:p>
        </w:tc>
        <w:tc>
          <w:tcPr>
            <w:tcW w:w="650" w:type="dxa"/>
          </w:tcPr>
          <w:p w:rsidR="00EB3BF6" w:rsidRPr="0034596F" w:rsidRDefault="00EB3BF6" w:rsidP="00EB3BF6">
            <w:pPr>
              <w:pStyle w:val="a3"/>
              <w:widowControl/>
              <w:spacing w:line="440" w:lineRule="exact"/>
              <w:ind w:left="0" w:firstLine="0"/>
              <w:jc w:val="center"/>
              <w:rPr>
                <w:rFonts w:ascii="宋体" w:hAnsi="宋体"/>
                <w:sz w:val="21"/>
                <w:szCs w:val="21"/>
              </w:rPr>
            </w:pPr>
          </w:p>
        </w:tc>
      </w:tr>
      <w:tr w:rsidR="00EB3BF6" w:rsidRPr="00D0464B" w:rsidTr="00EB20AA">
        <w:trPr>
          <w:trHeight w:hRule="exact" w:val="577"/>
        </w:trPr>
        <w:tc>
          <w:tcPr>
            <w:tcW w:w="675" w:type="dxa"/>
          </w:tcPr>
          <w:p w:rsidR="00EB3BF6" w:rsidRPr="0034596F" w:rsidRDefault="00EB3BF6" w:rsidP="00EB3BF6">
            <w:pPr>
              <w:pStyle w:val="a3"/>
              <w:widowControl/>
              <w:spacing w:line="440" w:lineRule="exact"/>
              <w:ind w:left="0" w:firstLine="0"/>
              <w:jc w:val="center"/>
              <w:rPr>
                <w:rFonts w:ascii="宋体" w:hAnsi="宋体"/>
                <w:sz w:val="21"/>
                <w:szCs w:val="21"/>
              </w:rPr>
            </w:pPr>
            <w:r w:rsidRPr="0034596F">
              <w:rPr>
                <w:rFonts w:ascii="宋体" w:hAnsi="宋体" w:hint="eastAsia"/>
                <w:sz w:val="21"/>
                <w:szCs w:val="21"/>
              </w:rPr>
              <w:t>4</w:t>
            </w:r>
          </w:p>
        </w:tc>
        <w:tc>
          <w:tcPr>
            <w:tcW w:w="1659" w:type="dxa"/>
          </w:tcPr>
          <w:p w:rsidR="00EB3BF6" w:rsidRPr="00F2338D" w:rsidRDefault="007E5EE8" w:rsidP="00F2338D">
            <w:pPr>
              <w:jc w:val="center"/>
            </w:pPr>
            <w:r w:rsidRPr="00F2338D">
              <w:rPr>
                <w:rFonts w:hint="eastAsia"/>
              </w:rPr>
              <w:t>镜头</w:t>
            </w:r>
          </w:p>
        </w:tc>
        <w:tc>
          <w:tcPr>
            <w:tcW w:w="4528" w:type="dxa"/>
          </w:tcPr>
          <w:p w:rsidR="00EB3BF6" w:rsidRPr="00F14A63" w:rsidRDefault="007E5EE8" w:rsidP="00F2338D">
            <w:pPr>
              <w:jc w:val="left"/>
            </w:pPr>
            <w:bookmarkStart w:id="0" w:name="_GoBack"/>
            <w:bookmarkEnd w:id="0"/>
            <w:r w:rsidRPr="00F14A63">
              <w:rPr>
                <w:rFonts w:hint="eastAsia"/>
              </w:rPr>
              <w:t>35mm、85mm</w:t>
            </w:r>
            <w:r w:rsidR="00290E02" w:rsidRPr="00F14A63">
              <w:rPr>
                <w:rFonts w:hint="eastAsia"/>
              </w:rPr>
              <w:t>定焦</w:t>
            </w:r>
          </w:p>
          <w:p w:rsidR="00290E02" w:rsidRPr="00F14A63" w:rsidRDefault="00290E02" w:rsidP="00F2338D">
            <w:pPr>
              <w:jc w:val="left"/>
            </w:pPr>
            <w:r w:rsidRPr="00F14A63">
              <w:rPr>
                <w:rFonts w:hint="eastAsia"/>
              </w:rPr>
              <w:t>24-70mm，70-200mm变焦</w:t>
            </w:r>
          </w:p>
        </w:tc>
        <w:tc>
          <w:tcPr>
            <w:tcW w:w="650" w:type="dxa"/>
          </w:tcPr>
          <w:p w:rsidR="00EB3BF6" w:rsidRPr="00F14A63" w:rsidRDefault="00290E02" w:rsidP="00F14A63">
            <w:r w:rsidRPr="00F14A63">
              <w:rPr>
                <w:rFonts w:hint="eastAsia"/>
              </w:rPr>
              <w:t>各1</w:t>
            </w:r>
          </w:p>
        </w:tc>
        <w:tc>
          <w:tcPr>
            <w:tcW w:w="650" w:type="dxa"/>
          </w:tcPr>
          <w:p w:rsidR="00EB3BF6" w:rsidRPr="00F14A63" w:rsidRDefault="00EB3BF6" w:rsidP="00F14A63"/>
        </w:tc>
      </w:tr>
    </w:tbl>
    <w:p w:rsidR="00E948F9" w:rsidRDefault="00E948F9" w:rsidP="00FE7678">
      <w:pPr>
        <w:pStyle w:val="a3"/>
        <w:widowControl/>
        <w:spacing w:line="440" w:lineRule="exact"/>
        <w:ind w:left="0" w:firstLineChars="200" w:firstLine="562"/>
        <w:rPr>
          <w:rFonts w:ascii="宋体" w:hAnsi="宋体"/>
          <w:b/>
          <w:sz w:val="28"/>
          <w:szCs w:val="28"/>
        </w:rPr>
      </w:pPr>
    </w:p>
    <w:p w:rsidR="00FE7678" w:rsidRPr="00EF41F7" w:rsidRDefault="00FE7678" w:rsidP="00FE7678">
      <w:pPr>
        <w:pStyle w:val="a3"/>
        <w:widowControl/>
        <w:spacing w:line="440" w:lineRule="exact"/>
        <w:ind w:left="0" w:firstLineChars="200" w:firstLine="562"/>
        <w:rPr>
          <w:rFonts w:ascii="宋体" w:hAnsi="宋体"/>
          <w:b/>
          <w:sz w:val="28"/>
          <w:szCs w:val="28"/>
        </w:rPr>
      </w:pPr>
      <w:r w:rsidRPr="00EF41F7">
        <w:rPr>
          <w:rFonts w:ascii="宋体" w:hAnsi="宋体" w:hint="eastAsia"/>
          <w:b/>
          <w:sz w:val="28"/>
          <w:szCs w:val="28"/>
        </w:rPr>
        <w:t>二、与本次采购相关的要求</w:t>
      </w:r>
    </w:p>
    <w:p w:rsidR="00FE7678" w:rsidRPr="00D0464B" w:rsidRDefault="00FE7678" w:rsidP="00FE7678">
      <w:pPr>
        <w:pStyle w:val="a3"/>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l.本次询价为整体采购，询价响应供应商报价时，须写明</w:t>
      </w:r>
      <w:r>
        <w:rPr>
          <w:rFonts w:ascii="宋体" w:hAnsi="宋体" w:hint="eastAsia"/>
          <w:sz w:val="28"/>
          <w:szCs w:val="28"/>
        </w:rPr>
        <w:t>系统</w:t>
      </w:r>
      <w:r w:rsidRPr="00D0464B">
        <w:rPr>
          <w:rFonts w:ascii="宋体" w:hAnsi="宋体" w:hint="eastAsia"/>
          <w:sz w:val="28"/>
          <w:szCs w:val="28"/>
        </w:rPr>
        <w:t>的</w:t>
      </w:r>
      <w:r>
        <w:rPr>
          <w:rFonts w:ascii="宋体" w:hAnsi="宋体" w:hint="eastAsia"/>
          <w:sz w:val="28"/>
          <w:szCs w:val="28"/>
        </w:rPr>
        <w:t>功能</w:t>
      </w:r>
      <w:r w:rsidRPr="00D0464B">
        <w:rPr>
          <w:rFonts w:ascii="宋体" w:hAnsi="宋体" w:hint="eastAsia"/>
          <w:sz w:val="28"/>
          <w:szCs w:val="28"/>
        </w:rPr>
        <w:t>，单价及总价（包含安装调试、售后服务及技术培训等交付采购人使用前所有可能发生的费用），定标后将不再增补任何费用。</w:t>
      </w:r>
    </w:p>
    <w:p w:rsidR="00FE7678" w:rsidRPr="00D0464B" w:rsidRDefault="00FE7678" w:rsidP="00FE7678">
      <w:pPr>
        <w:pStyle w:val="a3"/>
        <w:widowControl/>
        <w:spacing w:line="440" w:lineRule="exact"/>
        <w:ind w:left="0" w:firstLineChars="220" w:firstLine="616"/>
        <w:jc w:val="both"/>
        <w:rPr>
          <w:rFonts w:ascii="宋体" w:hAnsi="宋体"/>
          <w:sz w:val="28"/>
          <w:szCs w:val="28"/>
        </w:rPr>
      </w:pPr>
      <w:r w:rsidRPr="00D0464B">
        <w:rPr>
          <w:rFonts w:ascii="宋体" w:hAnsi="宋体" w:hint="eastAsia"/>
          <w:sz w:val="28"/>
          <w:szCs w:val="28"/>
        </w:rPr>
        <w:t>2.交货期：签订合同后天内，</w:t>
      </w:r>
      <w:r>
        <w:rPr>
          <w:rFonts w:ascii="宋体" w:hAnsi="宋体" w:hint="eastAsia"/>
          <w:sz w:val="28"/>
          <w:szCs w:val="28"/>
        </w:rPr>
        <w:t>系统</w:t>
      </w:r>
      <w:r w:rsidRPr="00D0464B">
        <w:rPr>
          <w:rFonts w:ascii="宋体" w:hAnsi="宋体" w:hint="eastAsia"/>
          <w:sz w:val="28"/>
          <w:szCs w:val="28"/>
        </w:rPr>
        <w:t>安装完毕，交付采购人使用</w:t>
      </w:r>
      <w:r>
        <w:rPr>
          <w:rFonts w:ascii="宋体" w:hAnsi="宋体" w:hint="eastAsia"/>
          <w:sz w:val="28"/>
          <w:szCs w:val="28"/>
        </w:rPr>
        <w:t>，辅助使用两个月后采购人完成验收</w:t>
      </w:r>
      <w:r w:rsidRPr="00D0464B">
        <w:rPr>
          <w:rFonts w:ascii="宋体" w:hAnsi="宋体" w:hint="eastAsia"/>
          <w:sz w:val="28"/>
          <w:szCs w:val="28"/>
        </w:rPr>
        <w:t>。</w:t>
      </w:r>
    </w:p>
    <w:p w:rsidR="00FE7678" w:rsidRPr="00D0464B" w:rsidRDefault="00FE7678" w:rsidP="00FE7678">
      <w:pPr>
        <w:pStyle w:val="a3"/>
        <w:widowControl/>
        <w:spacing w:line="440" w:lineRule="exact"/>
        <w:ind w:leftChars="170" w:left="357" w:firstLineChars="50" w:firstLine="140"/>
        <w:jc w:val="both"/>
        <w:rPr>
          <w:rFonts w:ascii="宋体" w:hAnsi="宋体"/>
          <w:sz w:val="28"/>
          <w:szCs w:val="28"/>
        </w:rPr>
      </w:pPr>
      <w:r w:rsidRPr="00D0464B">
        <w:rPr>
          <w:rFonts w:ascii="宋体" w:hAnsi="宋体" w:hint="eastAsia"/>
          <w:sz w:val="28"/>
          <w:szCs w:val="28"/>
        </w:rPr>
        <w:t>3.供货地点：采购人指定的地点。</w:t>
      </w:r>
    </w:p>
    <w:p w:rsidR="00FE7678" w:rsidRPr="00D0464B" w:rsidRDefault="00FE7678" w:rsidP="00FE7678">
      <w:pPr>
        <w:pStyle w:val="a3"/>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lastRenderedPageBreak/>
        <w:t>4.询价响应供应商的资质要求（</w:t>
      </w:r>
      <w:r w:rsidRPr="000164B7">
        <w:rPr>
          <w:rFonts w:ascii="宋体" w:hAnsi="宋体" w:hint="eastAsia"/>
          <w:b/>
          <w:sz w:val="28"/>
          <w:szCs w:val="28"/>
        </w:rPr>
        <w:t>未达到以下资质要求的，将被视为无效询价响应</w:t>
      </w:r>
      <w:r w:rsidRPr="00D0464B">
        <w:rPr>
          <w:rFonts w:ascii="宋体" w:hAnsi="宋体" w:hint="eastAsia"/>
          <w:sz w:val="28"/>
          <w:szCs w:val="28"/>
        </w:rPr>
        <w:t>）：</w:t>
      </w:r>
    </w:p>
    <w:p w:rsidR="00FE7678" w:rsidRPr="00D0464B" w:rsidRDefault="00FE7678" w:rsidP="00FE7678">
      <w:pPr>
        <w:pStyle w:val="a3"/>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（1）企业实力强、具有可靠良好的资信状况。</w:t>
      </w:r>
    </w:p>
    <w:p w:rsidR="00FE7678" w:rsidRPr="00D0464B" w:rsidRDefault="00FE7678" w:rsidP="00FE7678">
      <w:pPr>
        <w:pStyle w:val="a3"/>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（2）具有独立承担民事责任能力。</w:t>
      </w:r>
    </w:p>
    <w:p w:rsidR="00FE7678" w:rsidRPr="00D0464B" w:rsidRDefault="00FE7678" w:rsidP="00FE7678">
      <w:pPr>
        <w:pStyle w:val="a3"/>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（3）具有良好的商业信誉和健全的财务会计制度。</w:t>
      </w:r>
    </w:p>
    <w:p w:rsidR="00FE7678" w:rsidRPr="00D0464B" w:rsidRDefault="00FE7678" w:rsidP="00FE7678">
      <w:pPr>
        <w:pStyle w:val="a3"/>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（4）具有履行合同所必需的</w:t>
      </w:r>
      <w:r>
        <w:rPr>
          <w:rFonts w:ascii="宋体" w:hAnsi="宋体" w:hint="eastAsia"/>
          <w:sz w:val="28"/>
          <w:szCs w:val="28"/>
        </w:rPr>
        <w:t>系统</w:t>
      </w:r>
      <w:r w:rsidRPr="00D0464B">
        <w:rPr>
          <w:rFonts w:ascii="宋体" w:hAnsi="宋体" w:hint="eastAsia"/>
          <w:sz w:val="28"/>
          <w:szCs w:val="28"/>
        </w:rPr>
        <w:t>和专业技术能力。</w:t>
      </w:r>
    </w:p>
    <w:p w:rsidR="00FE7678" w:rsidRPr="00D0464B" w:rsidRDefault="00FE7678" w:rsidP="00FE7678">
      <w:pPr>
        <w:pStyle w:val="a3"/>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（5）具有依法缴纳税和社会保障资金的良好记录。</w:t>
      </w:r>
    </w:p>
    <w:p w:rsidR="00FE7678" w:rsidRPr="00D0464B" w:rsidRDefault="00FE7678" w:rsidP="00FE7678">
      <w:pPr>
        <w:pStyle w:val="a3"/>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（6）参加本次采购询价响应的前3年，没有法律纠纷及不良记录，在经营活动中没有违法记录。</w:t>
      </w:r>
    </w:p>
    <w:p w:rsidR="00FE7678" w:rsidRPr="00D0464B" w:rsidRDefault="00FE7678" w:rsidP="00FE7678">
      <w:pPr>
        <w:pStyle w:val="a3"/>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（7）法律、行政法规规定的其他条件。</w:t>
      </w:r>
    </w:p>
    <w:p w:rsidR="00FE7678" w:rsidRPr="00D0464B" w:rsidRDefault="00FE7678" w:rsidP="00FE7678">
      <w:pPr>
        <w:pStyle w:val="a3"/>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（8）必须具有完善的售后服务机构和售后服务体系。北京地区以外的询价响应供应商，在北京应有能够提供售后服务的分公司或合作伙伴，能提供本地化技术服务，询价响应供应商提供相关的证明材料。</w:t>
      </w:r>
    </w:p>
    <w:p w:rsidR="00FE7678" w:rsidRPr="00D0464B" w:rsidRDefault="00FE7678" w:rsidP="00FE7678">
      <w:pPr>
        <w:pStyle w:val="a3"/>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5.报价方必须提供</w:t>
      </w:r>
      <w:r>
        <w:rPr>
          <w:rFonts w:ascii="宋体" w:hAnsi="宋体" w:hint="eastAsia"/>
          <w:sz w:val="28"/>
          <w:szCs w:val="28"/>
        </w:rPr>
        <w:t>软件</w:t>
      </w:r>
      <w:r w:rsidRPr="00D0464B">
        <w:rPr>
          <w:rFonts w:ascii="宋体" w:hAnsi="宋体" w:hint="eastAsia"/>
          <w:sz w:val="28"/>
          <w:szCs w:val="28"/>
        </w:rPr>
        <w:t>的</w:t>
      </w:r>
      <w:r>
        <w:rPr>
          <w:rFonts w:ascii="宋体" w:hAnsi="宋体" w:hint="eastAsia"/>
          <w:sz w:val="28"/>
          <w:szCs w:val="28"/>
        </w:rPr>
        <w:t>测试报告说明及售后服务承诺</w:t>
      </w:r>
      <w:r w:rsidRPr="00D0464B">
        <w:rPr>
          <w:rFonts w:ascii="宋体" w:hAnsi="宋体" w:hint="eastAsia"/>
          <w:sz w:val="28"/>
          <w:szCs w:val="28"/>
        </w:rPr>
        <w:t>。</w:t>
      </w:r>
    </w:p>
    <w:p w:rsidR="00FE7678" w:rsidRPr="00D0464B" w:rsidRDefault="00FE7678" w:rsidP="00FE7678">
      <w:pPr>
        <w:pStyle w:val="a3"/>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6.</w:t>
      </w:r>
      <w:r w:rsidRPr="002E1387">
        <w:rPr>
          <w:rFonts w:ascii="宋体" w:hAnsi="宋体" w:hint="eastAsia"/>
          <w:sz w:val="28"/>
          <w:szCs w:val="28"/>
        </w:rPr>
        <w:t>询价响应</w:t>
      </w:r>
      <w:r w:rsidRPr="00D0464B">
        <w:rPr>
          <w:rFonts w:ascii="宋体" w:hAnsi="宋体" w:hint="eastAsia"/>
          <w:sz w:val="28"/>
          <w:szCs w:val="28"/>
        </w:rPr>
        <w:t>文件组成（正本一份、副本</w:t>
      </w:r>
      <w:r>
        <w:rPr>
          <w:rFonts w:ascii="宋体" w:hAnsi="宋体" w:hint="eastAsia"/>
          <w:sz w:val="28"/>
          <w:szCs w:val="28"/>
        </w:rPr>
        <w:t>一</w:t>
      </w:r>
      <w:r w:rsidRPr="00D0464B">
        <w:rPr>
          <w:rFonts w:ascii="宋体" w:hAnsi="宋体" w:hint="eastAsia"/>
          <w:sz w:val="28"/>
          <w:szCs w:val="28"/>
        </w:rPr>
        <w:t>份）：询价响应声明书、报价一览表、规格技术参数表、售后服务体系说明及售后服务承诺、企业工商营业执照有效复印件、法人代表对询价响应供应商代表的询价授权书原件、被授权代表的身份证有效复印件，本询价文件其它条款要求提供的相关文件以及各询价响应供应商认为应该提供的其它相关文件（文件格式详见附件，附件中未提供的参考格式，投标人可自拟）。</w:t>
      </w:r>
    </w:p>
    <w:p w:rsidR="00FE7678" w:rsidRPr="00D0464B" w:rsidRDefault="00FE7678" w:rsidP="00FE7678">
      <w:pPr>
        <w:pStyle w:val="a3"/>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7.采购方在确定成交供应商后，有权对成交</w:t>
      </w:r>
      <w:r>
        <w:rPr>
          <w:rFonts w:ascii="宋体" w:hAnsi="宋体" w:hint="eastAsia"/>
          <w:sz w:val="28"/>
          <w:szCs w:val="28"/>
        </w:rPr>
        <w:t>软件</w:t>
      </w:r>
      <w:r w:rsidRPr="00D0464B">
        <w:rPr>
          <w:rFonts w:ascii="宋体" w:hAnsi="宋体" w:hint="eastAsia"/>
          <w:sz w:val="28"/>
          <w:szCs w:val="28"/>
        </w:rPr>
        <w:t>的</w:t>
      </w:r>
      <w:r>
        <w:rPr>
          <w:rFonts w:ascii="宋体" w:hAnsi="宋体" w:hint="eastAsia"/>
          <w:sz w:val="28"/>
          <w:szCs w:val="28"/>
        </w:rPr>
        <w:t>用户量</w:t>
      </w:r>
      <w:r w:rsidRPr="00D0464B">
        <w:rPr>
          <w:rFonts w:ascii="宋体" w:hAnsi="宋体" w:hint="eastAsia"/>
          <w:sz w:val="28"/>
          <w:szCs w:val="28"/>
        </w:rPr>
        <w:t>、</w:t>
      </w:r>
      <w:r>
        <w:rPr>
          <w:rFonts w:ascii="宋体" w:hAnsi="宋体" w:hint="eastAsia"/>
          <w:sz w:val="28"/>
          <w:szCs w:val="28"/>
        </w:rPr>
        <w:t>项目数</w:t>
      </w:r>
      <w:r w:rsidRPr="00D0464B">
        <w:rPr>
          <w:rFonts w:ascii="宋体" w:hAnsi="宋体" w:hint="eastAsia"/>
          <w:sz w:val="28"/>
          <w:szCs w:val="28"/>
        </w:rPr>
        <w:t>做适当调整。</w:t>
      </w:r>
    </w:p>
    <w:p w:rsidR="00FE7678" w:rsidRPr="00D0464B" w:rsidRDefault="00FE7678" w:rsidP="00FE7678">
      <w:pPr>
        <w:pStyle w:val="a3"/>
        <w:widowControl/>
        <w:spacing w:line="440" w:lineRule="exact"/>
        <w:ind w:left="0" w:firstLineChars="200" w:firstLine="560"/>
        <w:jc w:val="both"/>
        <w:rPr>
          <w:rFonts w:ascii="宋体" w:hAnsi="宋体"/>
          <w:sz w:val="28"/>
          <w:szCs w:val="28"/>
        </w:rPr>
      </w:pPr>
      <w:r>
        <w:rPr>
          <w:rFonts w:ascii="宋体" w:hAnsi="宋体" w:hint="eastAsia"/>
          <w:sz w:val="28"/>
          <w:szCs w:val="28"/>
        </w:rPr>
        <w:t>8</w:t>
      </w:r>
      <w:r w:rsidRPr="00D0464B">
        <w:rPr>
          <w:rFonts w:ascii="宋体" w:hAnsi="宋体" w:hint="eastAsia"/>
          <w:sz w:val="28"/>
          <w:szCs w:val="28"/>
        </w:rPr>
        <w:t>.售后服务：</w:t>
      </w:r>
      <w:r>
        <w:rPr>
          <w:rFonts w:ascii="宋体" w:hAnsi="宋体" w:hint="eastAsia"/>
          <w:sz w:val="28"/>
          <w:szCs w:val="28"/>
        </w:rPr>
        <w:t>软件</w:t>
      </w:r>
      <w:r w:rsidRPr="00D0464B">
        <w:rPr>
          <w:rFonts w:ascii="宋体" w:hAnsi="宋体" w:hint="eastAsia"/>
          <w:sz w:val="28"/>
          <w:szCs w:val="28"/>
        </w:rPr>
        <w:t>自验收合格、交付使用之日起，需提供</w:t>
      </w:r>
      <w:r w:rsidRPr="00D0464B">
        <w:rPr>
          <w:rFonts w:ascii="宋体" w:hAnsi="宋体" w:hint="eastAsia"/>
          <w:b/>
          <w:sz w:val="28"/>
          <w:szCs w:val="28"/>
        </w:rPr>
        <w:t>3年以上免费</w:t>
      </w:r>
      <w:r>
        <w:rPr>
          <w:rFonts w:ascii="宋体" w:hAnsi="宋体" w:hint="eastAsia"/>
          <w:b/>
          <w:sz w:val="28"/>
          <w:szCs w:val="28"/>
        </w:rPr>
        <w:t>维护</w:t>
      </w:r>
      <w:r w:rsidRPr="00D0464B">
        <w:rPr>
          <w:rFonts w:ascii="宋体" w:hAnsi="宋体" w:hint="eastAsia"/>
          <w:b/>
          <w:sz w:val="28"/>
          <w:szCs w:val="28"/>
        </w:rPr>
        <w:t>，</w:t>
      </w:r>
      <w:r w:rsidRPr="00D0464B">
        <w:rPr>
          <w:rFonts w:ascii="宋体" w:hAnsi="宋体" w:hint="eastAsia"/>
          <w:sz w:val="28"/>
          <w:szCs w:val="28"/>
        </w:rPr>
        <w:t>或更长的保修年限；若</w:t>
      </w:r>
      <w:r>
        <w:rPr>
          <w:rFonts w:ascii="宋体" w:hAnsi="宋体" w:hint="eastAsia"/>
          <w:sz w:val="28"/>
          <w:szCs w:val="28"/>
        </w:rPr>
        <w:t>系统</w:t>
      </w:r>
      <w:r w:rsidRPr="00D0464B">
        <w:rPr>
          <w:rFonts w:ascii="宋体" w:hAnsi="宋体" w:hint="eastAsia"/>
          <w:sz w:val="28"/>
          <w:szCs w:val="28"/>
        </w:rPr>
        <w:t>发生故障，要求4</w:t>
      </w:r>
      <w:r>
        <w:rPr>
          <w:rFonts w:ascii="宋体" w:hAnsi="宋体" w:hint="eastAsia"/>
          <w:sz w:val="28"/>
          <w:szCs w:val="28"/>
        </w:rPr>
        <w:t>小时内</w:t>
      </w:r>
      <w:r w:rsidRPr="00D0464B">
        <w:rPr>
          <w:rFonts w:ascii="宋体" w:hAnsi="宋体" w:hint="eastAsia"/>
          <w:sz w:val="28"/>
          <w:szCs w:val="28"/>
        </w:rPr>
        <w:t>维修响应，24小时内修复，24小时内无法修复的，供应商</w:t>
      </w:r>
      <w:r>
        <w:rPr>
          <w:rFonts w:ascii="宋体" w:hAnsi="宋体" w:hint="eastAsia"/>
          <w:sz w:val="28"/>
          <w:szCs w:val="28"/>
        </w:rPr>
        <w:t>需提前预估修复完成时间并邮件确认</w:t>
      </w:r>
      <w:r w:rsidRPr="00D0464B">
        <w:rPr>
          <w:rFonts w:ascii="宋体" w:hAnsi="宋体" w:hint="eastAsia"/>
          <w:sz w:val="28"/>
          <w:szCs w:val="28"/>
        </w:rPr>
        <w:t>。询价响应供应商必须完全响应以上售后服务承诺，</w:t>
      </w:r>
      <w:r w:rsidRPr="00D0464B">
        <w:rPr>
          <w:rFonts w:ascii="宋体" w:hAnsi="宋体" w:hint="eastAsia"/>
          <w:b/>
          <w:sz w:val="28"/>
          <w:szCs w:val="28"/>
        </w:rPr>
        <w:t>否则视为无效询价响应</w:t>
      </w:r>
      <w:r w:rsidRPr="00D0464B">
        <w:rPr>
          <w:rFonts w:ascii="宋体" w:hAnsi="宋体" w:hint="eastAsia"/>
          <w:sz w:val="28"/>
          <w:szCs w:val="28"/>
        </w:rPr>
        <w:t>。</w:t>
      </w:r>
    </w:p>
    <w:p w:rsidR="00FE7678" w:rsidRPr="00041E42" w:rsidRDefault="00FE7678" w:rsidP="00FE7678">
      <w:pPr>
        <w:pStyle w:val="a3"/>
        <w:widowControl/>
        <w:spacing w:line="440" w:lineRule="exact"/>
        <w:ind w:left="0" w:firstLineChars="200" w:firstLine="560"/>
        <w:jc w:val="both"/>
        <w:rPr>
          <w:rFonts w:ascii="宋体" w:hAnsi="宋体"/>
          <w:color w:val="000000" w:themeColor="text1"/>
          <w:sz w:val="28"/>
          <w:szCs w:val="28"/>
        </w:rPr>
      </w:pPr>
      <w:r>
        <w:rPr>
          <w:rFonts w:ascii="宋体" w:hAnsi="宋体" w:hint="eastAsia"/>
          <w:sz w:val="28"/>
          <w:szCs w:val="28"/>
        </w:rPr>
        <w:t>9</w:t>
      </w:r>
      <w:r w:rsidRPr="00D0464B">
        <w:rPr>
          <w:rFonts w:ascii="宋体" w:hAnsi="宋体" w:hint="eastAsia"/>
          <w:sz w:val="28"/>
          <w:szCs w:val="28"/>
        </w:rPr>
        <w:t>.询价响应报价要求：</w:t>
      </w:r>
      <w:r w:rsidRPr="00041E42">
        <w:rPr>
          <w:rFonts w:ascii="宋体" w:hAnsi="宋体" w:hint="eastAsia"/>
          <w:color w:val="000000" w:themeColor="text1"/>
          <w:sz w:val="28"/>
          <w:szCs w:val="28"/>
        </w:rPr>
        <w:t>询价响应总报价为货物送达采购人指定地点，经采购人验收合格并交货完毕所有可能发生的费用，包括货物制</w:t>
      </w:r>
      <w:r w:rsidRPr="00041E42">
        <w:rPr>
          <w:rFonts w:ascii="宋体" w:hAnsi="宋体" w:hint="eastAsia"/>
          <w:color w:val="000000" w:themeColor="text1"/>
          <w:sz w:val="28"/>
          <w:szCs w:val="28"/>
        </w:rPr>
        <w:lastRenderedPageBreak/>
        <w:t>造、运输、保险费、采购保管、安装（包括安装所需的辅材、配件等）、产品检验检测、操作人员培训、税收以及售后服务等费用。</w:t>
      </w:r>
    </w:p>
    <w:p w:rsidR="00FE7678" w:rsidRPr="00D0464B" w:rsidRDefault="00FE7678" w:rsidP="00FE7678">
      <w:pPr>
        <w:pStyle w:val="a3"/>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1</w:t>
      </w:r>
      <w:r>
        <w:rPr>
          <w:rFonts w:ascii="宋体" w:hAnsi="宋体" w:hint="eastAsia"/>
          <w:sz w:val="28"/>
          <w:szCs w:val="28"/>
        </w:rPr>
        <w:t>0</w:t>
      </w:r>
      <w:r w:rsidRPr="00D0464B">
        <w:rPr>
          <w:rFonts w:ascii="宋体" w:hAnsi="宋体" w:hint="eastAsia"/>
          <w:sz w:val="28"/>
          <w:szCs w:val="28"/>
        </w:rPr>
        <w:t>.报价不得虚报各项技术指标，所供</w:t>
      </w:r>
      <w:r>
        <w:rPr>
          <w:rFonts w:ascii="宋体" w:hAnsi="宋体" w:hint="eastAsia"/>
          <w:sz w:val="28"/>
          <w:szCs w:val="28"/>
        </w:rPr>
        <w:t>软件</w:t>
      </w:r>
      <w:r w:rsidRPr="00D0464B">
        <w:rPr>
          <w:rFonts w:ascii="宋体" w:hAnsi="宋体" w:hint="eastAsia"/>
          <w:sz w:val="28"/>
          <w:szCs w:val="28"/>
        </w:rPr>
        <w:t>若不符合技术要求，成交供应商必须接受全额退款，并承担由此给采购方造成的经济损失。</w:t>
      </w:r>
    </w:p>
    <w:p w:rsidR="00FE7678" w:rsidRPr="00D0464B" w:rsidRDefault="00FE7678" w:rsidP="00FE7678">
      <w:pPr>
        <w:pStyle w:val="a3"/>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1</w:t>
      </w:r>
      <w:r>
        <w:rPr>
          <w:rFonts w:ascii="宋体" w:hAnsi="宋体" w:hint="eastAsia"/>
          <w:sz w:val="28"/>
          <w:szCs w:val="28"/>
        </w:rPr>
        <w:t>1</w:t>
      </w:r>
      <w:r w:rsidRPr="00D0464B">
        <w:rPr>
          <w:rFonts w:ascii="宋体" w:hAnsi="宋体" w:hint="eastAsia"/>
          <w:sz w:val="28"/>
          <w:szCs w:val="28"/>
        </w:rPr>
        <w:t>.评审原则：</w:t>
      </w:r>
      <w:r w:rsidRPr="002E1387">
        <w:rPr>
          <w:rFonts w:ascii="宋体" w:hAnsi="宋体" w:hint="eastAsia"/>
          <w:sz w:val="28"/>
          <w:szCs w:val="28"/>
        </w:rPr>
        <w:t>询价响应</w:t>
      </w:r>
      <w:r>
        <w:rPr>
          <w:rFonts w:ascii="宋体" w:hAnsi="宋体" w:hint="eastAsia"/>
          <w:sz w:val="28"/>
          <w:szCs w:val="28"/>
        </w:rPr>
        <w:t>文件</w:t>
      </w:r>
      <w:r w:rsidRPr="00052E15">
        <w:rPr>
          <w:rFonts w:ascii="宋体" w:hAnsi="宋体" w:hint="eastAsia"/>
          <w:sz w:val="28"/>
          <w:szCs w:val="28"/>
        </w:rPr>
        <w:t>完整无缺，符合</w:t>
      </w:r>
      <w:r>
        <w:rPr>
          <w:rFonts w:ascii="宋体" w:hAnsi="宋体" w:hint="eastAsia"/>
          <w:sz w:val="28"/>
          <w:szCs w:val="28"/>
        </w:rPr>
        <w:t>询价</w:t>
      </w:r>
      <w:r w:rsidRPr="00052E15">
        <w:rPr>
          <w:rFonts w:ascii="宋体" w:hAnsi="宋体" w:hint="eastAsia"/>
          <w:sz w:val="28"/>
          <w:szCs w:val="28"/>
        </w:rPr>
        <w:t>文件的各项规定、要求和格式</w:t>
      </w:r>
      <w:r w:rsidRPr="00D0464B">
        <w:rPr>
          <w:rFonts w:ascii="宋体" w:hAnsi="宋体" w:hint="eastAsia"/>
          <w:sz w:val="28"/>
          <w:szCs w:val="28"/>
        </w:rPr>
        <w:t>；</w:t>
      </w:r>
      <w:r w:rsidRPr="00052E15">
        <w:rPr>
          <w:rFonts w:ascii="宋体" w:hAnsi="宋体" w:hint="eastAsia"/>
          <w:sz w:val="28"/>
          <w:szCs w:val="28"/>
        </w:rPr>
        <w:t>所建议的方案满足招标项目需求，</w:t>
      </w:r>
      <w:r w:rsidRPr="00052E15">
        <w:rPr>
          <w:rFonts w:ascii="宋体" w:hAnsi="宋体"/>
          <w:sz w:val="28"/>
          <w:szCs w:val="28"/>
        </w:rPr>
        <w:t>软件产品成熟度高，</w:t>
      </w:r>
      <w:r w:rsidRPr="00052E15">
        <w:rPr>
          <w:rFonts w:ascii="宋体" w:hAnsi="宋体" w:hint="eastAsia"/>
          <w:sz w:val="28"/>
          <w:szCs w:val="28"/>
        </w:rPr>
        <w:t>有丰富</w:t>
      </w:r>
      <w:r w:rsidRPr="00052E15">
        <w:rPr>
          <w:rFonts w:ascii="宋体" w:hAnsi="宋体"/>
          <w:sz w:val="28"/>
          <w:szCs w:val="28"/>
        </w:rPr>
        <w:t>的类似案例、</w:t>
      </w:r>
      <w:r w:rsidRPr="00052E15">
        <w:rPr>
          <w:rFonts w:ascii="宋体" w:hAnsi="宋体" w:hint="eastAsia"/>
          <w:sz w:val="28"/>
          <w:szCs w:val="28"/>
        </w:rPr>
        <w:t>产品实施方案切实可行，有充足的技术力量投入，能确保产品（或服务）的质量、期限；能上门</w:t>
      </w:r>
      <w:r w:rsidRPr="00052E15">
        <w:rPr>
          <w:rFonts w:ascii="宋体" w:hAnsi="宋体"/>
          <w:sz w:val="28"/>
          <w:szCs w:val="28"/>
        </w:rPr>
        <w:t>提供</w:t>
      </w:r>
      <w:r w:rsidRPr="00052E15">
        <w:rPr>
          <w:rFonts w:ascii="宋体" w:hAnsi="宋体" w:hint="eastAsia"/>
          <w:sz w:val="28"/>
          <w:szCs w:val="28"/>
        </w:rPr>
        <w:t>顾问式</w:t>
      </w:r>
      <w:r w:rsidRPr="00052E15">
        <w:rPr>
          <w:rFonts w:ascii="宋体" w:hAnsi="宋体"/>
          <w:sz w:val="28"/>
          <w:szCs w:val="28"/>
        </w:rPr>
        <w:t>的</w:t>
      </w:r>
      <w:r w:rsidRPr="00052E15">
        <w:rPr>
          <w:rFonts w:ascii="宋体" w:hAnsi="宋体" w:hint="eastAsia"/>
          <w:sz w:val="28"/>
          <w:szCs w:val="28"/>
        </w:rPr>
        <w:t>售前和售后服务；认为其能认真及有足够资质能力履行合同义务。</w:t>
      </w:r>
    </w:p>
    <w:p w:rsidR="00FE7678" w:rsidRPr="00D0464B" w:rsidRDefault="00FE7678" w:rsidP="00FE7678">
      <w:pPr>
        <w:pStyle w:val="a3"/>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1</w:t>
      </w:r>
      <w:r>
        <w:rPr>
          <w:rFonts w:ascii="宋体" w:hAnsi="宋体" w:hint="eastAsia"/>
          <w:sz w:val="28"/>
          <w:szCs w:val="28"/>
        </w:rPr>
        <w:t>2</w:t>
      </w:r>
      <w:r w:rsidRPr="00D0464B">
        <w:rPr>
          <w:rFonts w:ascii="宋体" w:hAnsi="宋体" w:hint="eastAsia"/>
          <w:sz w:val="28"/>
          <w:szCs w:val="28"/>
        </w:rPr>
        <w:t>.验收方法及标准</w:t>
      </w:r>
    </w:p>
    <w:p w:rsidR="00FE7678" w:rsidRPr="00D0464B" w:rsidRDefault="00FE7678" w:rsidP="00FE7678">
      <w:pPr>
        <w:pStyle w:val="a3"/>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（1）验收依据：询价文件、询价响应文件、</w:t>
      </w:r>
      <w:r>
        <w:rPr>
          <w:rFonts w:ascii="宋体" w:hAnsi="宋体" w:hint="eastAsia"/>
          <w:sz w:val="28"/>
          <w:szCs w:val="28"/>
        </w:rPr>
        <w:t>软件验收单</w:t>
      </w:r>
      <w:r w:rsidRPr="00D0464B">
        <w:rPr>
          <w:rFonts w:ascii="宋体" w:hAnsi="宋体" w:hint="eastAsia"/>
          <w:sz w:val="28"/>
          <w:szCs w:val="28"/>
        </w:rPr>
        <w:t>。</w:t>
      </w:r>
    </w:p>
    <w:p w:rsidR="00FE7678" w:rsidRPr="00D0464B" w:rsidRDefault="00FE7678" w:rsidP="00FE7678">
      <w:pPr>
        <w:pStyle w:val="a3"/>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（2)</w:t>
      </w:r>
      <w:r>
        <w:rPr>
          <w:rFonts w:ascii="宋体" w:hAnsi="宋体" w:hint="eastAsia"/>
          <w:sz w:val="28"/>
          <w:szCs w:val="28"/>
        </w:rPr>
        <w:t xml:space="preserve"> 软件</w:t>
      </w:r>
      <w:r w:rsidRPr="00D0464B">
        <w:rPr>
          <w:rFonts w:ascii="宋体" w:hAnsi="宋体" w:hint="eastAsia"/>
          <w:sz w:val="28"/>
          <w:szCs w:val="28"/>
        </w:rPr>
        <w:t>验收：</w:t>
      </w:r>
      <w:r>
        <w:rPr>
          <w:rFonts w:ascii="宋体" w:hAnsi="宋体" w:hint="eastAsia"/>
          <w:sz w:val="28"/>
          <w:szCs w:val="28"/>
        </w:rPr>
        <w:t>采购方填写确认软件验收单</w:t>
      </w:r>
      <w:r w:rsidRPr="00D0464B">
        <w:rPr>
          <w:rFonts w:ascii="宋体" w:hAnsi="宋体" w:hint="eastAsia"/>
          <w:sz w:val="28"/>
          <w:szCs w:val="28"/>
        </w:rPr>
        <w:t>。</w:t>
      </w:r>
    </w:p>
    <w:p w:rsidR="00FE7678" w:rsidRPr="00D0464B" w:rsidRDefault="00FE7678" w:rsidP="00FE7678">
      <w:pPr>
        <w:pStyle w:val="a3"/>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1</w:t>
      </w:r>
      <w:r>
        <w:rPr>
          <w:rFonts w:ascii="宋体" w:hAnsi="宋体" w:hint="eastAsia"/>
          <w:sz w:val="28"/>
          <w:szCs w:val="28"/>
        </w:rPr>
        <w:t>3</w:t>
      </w:r>
      <w:r w:rsidRPr="00D0464B">
        <w:rPr>
          <w:rFonts w:ascii="宋体" w:hAnsi="宋体" w:hint="eastAsia"/>
          <w:sz w:val="28"/>
          <w:szCs w:val="28"/>
        </w:rPr>
        <w:t>.出现下列情况之一者，</w:t>
      </w:r>
      <w:r>
        <w:rPr>
          <w:rFonts w:ascii="宋体" w:hAnsi="宋体" w:hint="eastAsia"/>
          <w:sz w:val="28"/>
          <w:szCs w:val="28"/>
        </w:rPr>
        <w:t>作为</w:t>
      </w:r>
      <w:r w:rsidRPr="00D0464B">
        <w:rPr>
          <w:rFonts w:ascii="宋体" w:hAnsi="宋体" w:hint="eastAsia"/>
          <w:sz w:val="28"/>
          <w:szCs w:val="28"/>
        </w:rPr>
        <w:t>无效报价文件</w:t>
      </w:r>
      <w:r>
        <w:rPr>
          <w:rFonts w:ascii="宋体" w:hAnsi="宋体" w:hint="eastAsia"/>
          <w:sz w:val="28"/>
          <w:szCs w:val="28"/>
        </w:rPr>
        <w:t>处理</w:t>
      </w:r>
      <w:r w:rsidRPr="00D0464B">
        <w:rPr>
          <w:rFonts w:ascii="宋体" w:hAnsi="宋体" w:hint="eastAsia"/>
          <w:sz w:val="28"/>
          <w:szCs w:val="28"/>
        </w:rPr>
        <w:t>：</w:t>
      </w:r>
    </w:p>
    <w:p w:rsidR="00FE7678" w:rsidRPr="00D0464B" w:rsidRDefault="00FE7678" w:rsidP="00FE7678">
      <w:pPr>
        <w:pStyle w:val="a3"/>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（1）未提供营业执照有效复印件（加盖投标公章）。</w:t>
      </w:r>
    </w:p>
    <w:p w:rsidR="00FE7678" w:rsidRPr="00D0464B" w:rsidRDefault="00FE7678" w:rsidP="00FE7678">
      <w:pPr>
        <w:pStyle w:val="a3"/>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（2）询价响应文件字迹模糊不清（包括提交的各类复印件、图纸）。</w:t>
      </w:r>
    </w:p>
    <w:p w:rsidR="00FE7678" w:rsidRPr="00D0464B" w:rsidRDefault="00FE7678" w:rsidP="00FE7678">
      <w:pPr>
        <w:pStyle w:val="a3"/>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（3）询价响应内容、技术标准、售后服务没有实质性响应询价文件要求。</w:t>
      </w:r>
    </w:p>
    <w:p w:rsidR="00FE7678" w:rsidRPr="00D0464B" w:rsidRDefault="00FE7678" w:rsidP="00FE7678">
      <w:pPr>
        <w:pStyle w:val="a3"/>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（4）未提供询价响应书、报价一览表、售后服务说明及售后服务承诺、企业工商营业执照有效复印件、法人代表对询价代表的询价响应授权原件、询价响应</w:t>
      </w:r>
      <w:r>
        <w:rPr>
          <w:rFonts w:ascii="宋体" w:hAnsi="宋体" w:hint="eastAsia"/>
          <w:sz w:val="28"/>
          <w:szCs w:val="28"/>
        </w:rPr>
        <w:t>软件的授权清单</w:t>
      </w:r>
      <w:r w:rsidRPr="00D0464B">
        <w:rPr>
          <w:rFonts w:ascii="宋体" w:hAnsi="宋体" w:hint="eastAsia"/>
          <w:sz w:val="28"/>
          <w:szCs w:val="28"/>
        </w:rPr>
        <w:t>。</w:t>
      </w:r>
    </w:p>
    <w:p w:rsidR="00FE7678" w:rsidRDefault="00FE7678" w:rsidP="00FE7678">
      <w:pPr>
        <w:spacing w:line="440" w:lineRule="exact"/>
        <w:ind w:firstLineChars="200" w:firstLine="420"/>
        <w:rPr>
          <w:rFonts w:ascii="宋体" w:hAnsi="宋体"/>
          <w:szCs w:val="28"/>
        </w:rPr>
      </w:pPr>
    </w:p>
    <w:p w:rsidR="00FE7678" w:rsidRPr="008345B3" w:rsidRDefault="00FE7678" w:rsidP="00FE7678">
      <w:pPr>
        <w:pStyle w:val="a3"/>
        <w:widowControl/>
        <w:spacing w:line="440" w:lineRule="exact"/>
        <w:ind w:left="0" w:firstLineChars="200" w:firstLine="560"/>
        <w:jc w:val="both"/>
        <w:rPr>
          <w:rFonts w:ascii="宋体" w:hAnsi="宋体"/>
          <w:sz w:val="28"/>
          <w:szCs w:val="28"/>
        </w:rPr>
      </w:pPr>
      <w:r w:rsidRPr="008345B3">
        <w:rPr>
          <w:rFonts w:ascii="宋体" w:hAnsi="宋体" w:hint="eastAsia"/>
          <w:sz w:val="28"/>
          <w:szCs w:val="28"/>
        </w:rPr>
        <w:t>询价单位：中国铁道科学研究院科学技术信息研究所</w:t>
      </w:r>
    </w:p>
    <w:p w:rsidR="00FE7678" w:rsidRPr="008345B3" w:rsidRDefault="00FE7678" w:rsidP="00FE7678">
      <w:pPr>
        <w:pStyle w:val="a3"/>
        <w:widowControl/>
        <w:spacing w:line="440" w:lineRule="exact"/>
        <w:ind w:left="0" w:firstLineChars="200" w:firstLine="560"/>
        <w:jc w:val="both"/>
        <w:rPr>
          <w:rFonts w:ascii="宋体" w:hAnsi="宋体"/>
          <w:sz w:val="28"/>
          <w:szCs w:val="28"/>
        </w:rPr>
      </w:pPr>
      <w:r w:rsidRPr="008345B3">
        <w:rPr>
          <w:rFonts w:ascii="宋体" w:hAnsi="宋体" w:hint="eastAsia"/>
          <w:sz w:val="28"/>
          <w:szCs w:val="28"/>
        </w:rPr>
        <w:t>地  址：北京市海淀区西直门外大柳树路2号</w:t>
      </w:r>
    </w:p>
    <w:p w:rsidR="00FE7678" w:rsidRPr="008345B3" w:rsidRDefault="00FE7678" w:rsidP="00FE7678">
      <w:pPr>
        <w:pStyle w:val="a3"/>
        <w:widowControl/>
        <w:spacing w:line="440" w:lineRule="exact"/>
        <w:ind w:left="0" w:firstLineChars="200" w:firstLine="560"/>
        <w:jc w:val="both"/>
        <w:rPr>
          <w:rFonts w:ascii="宋体" w:hAnsi="宋体"/>
          <w:sz w:val="28"/>
          <w:szCs w:val="28"/>
        </w:rPr>
      </w:pPr>
      <w:r w:rsidRPr="008345B3">
        <w:rPr>
          <w:rFonts w:ascii="宋体" w:hAnsi="宋体" w:hint="eastAsia"/>
          <w:sz w:val="28"/>
          <w:szCs w:val="28"/>
        </w:rPr>
        <w:t xml:space="preserve">联系人： </w:t>
      </w:r>
      <w:r w:rsidR="00804E2F">
        <w:rPr>
          <w:rFonts w:ascii="宋体" w:hAnsi="宋体" w:hint="eastAsia"/>
          <w:sz w:val="28"/>
          <w:szCs w:val="28"/>
        </w:rPr>
        <w:t>李想</w:t>
      </w:r>
    </w:p>
    <w:p w:rsidR="00FE7678" w:rsidRPr="008345B3" w:rsidRDefault="00FE7678" w:rsidP="00FE7678">
      <w:pPr>
        <w:pStyle w:val="a3"/>
        <w:widowControl/>
        <w:spacing w:line="440" w:lineRule="exact"/>
        <w:ind w:left="0" w:firstLineChars="200" w:firstLine="560"/>
        <w:jc w:val="both"/>
        <w:rPr>
          <w:rFonts w:ascii="宋体" w:hAnsi="宋体"/>
          <w:sz w:val="28"/>
          <w:szCs w:val="28"/>
        </w:rPr>
      </w:pPr>
      <w:r w:rsidRPr="008345B3">
        <w:rPr>
          <w:rFonts w:ascii="宋体" w:hAnsi="宋体" w:hint="eastAsia"/>
          <w:sz w:val="28"/>
          <w:szCs w:val="28"/>
        </w:rPr>
        <w:t xml:space="preserve">电  话： </w:t>
      </w:r>
      <w:r w:rsidR="00804E2F">
        <w:rPr>
          <w:rFonts w:ascii="宋体" w:hAnsi="宋体" w:hint="eastAsia"/>
          <w:sz w:val="28"/>
          <w:szCs w:val="28"/>
        </w:rPr>
        <w:t>010-51849492</w:t>
      </w:r>
    </w:p>
    <w:p w:rsidR="00FE7678" w:rsidRPr="008345B3" w:rsidRDefault="00FE7678" w:rsidP="00FE7678">
      <w:pPr>
        <w:pStyle w:val="a3"/>
        <w:widowControl/>
        <w:spacing w:line="440" w:lineRule="exact"/>
        <w:ind w:left="0" w:firstLineChars="200" w:firstLine="560"/>
        <w:jc w:val="both"/>
        <w:rPr>
          <w:rFonts w:ascii="宋体" w:hAnsi="宋体"/>
          <w:sz w:val="28"/>
          <w:szCs w:val="28"/>
        </w:rPr>
      </w:pPr>
      <w:r w:rsidRPr="008345B3">
        <w:rPr>
          <w:rFonts w:ascii="宋体" w:hAnsi="宋体" w:hint="eastAsia"/>
          <w:sz w:val="28"/>
          <w:szCs w:val="28"/>
        </w:rPr>
        <w:t xml:space="preserve">邮  箱： </w:t>
      </w:r>
      <w:r w:rsidR="00804E2F">
        <w:rPr>
          <w:rFonts w:ascii="宋体" w:hAnsi="宋体" w:hint="eastAsia"/>
          <w:sz w:val="28"/>
          <w:szCs w:val="28"/>
        </w:rPr>
        <w:t>lixiang@rails.cn</w:t>
      </w:r>
    </w:p>
    <w:p w:rsidR="00FE7678" w:rsidRDefault="00FE7678" w:rsidP="00FE7678">
      <w:pPr>
        <w:pStyle w:val="a3"/>
        <w:widowControl/>
        <w:spacing w:line="440" w:lineRule="exact"/>
        <w:ind w:left="0" w:firstLineChars="200" w:firstLine="560"/>
        <w:jc w:val="both"/>
        <w:rPr>
          <w:rFonts w:ascii="宋体" w:hAnsi="宋体"/>
          <w:sz w:val="28"/>
          <w:szCs w:val="28"/>
        </w:rPr>
      </w:pPr>
    </w:p>
    <w:p w:rsidR="00FE7678" w:rsidRPr="008345B3" w:rsidRDefault="00FE7678" w:rsidP="00FE7678">
      <w:pPr>
        <w:pStyle w:val="a3"/>
        <w:widowControl/>
        <w:spacing w:line="440" w:lineRule="exact"/>
        <w:ind w:left="0" w:firstLineChars="200" w:firstLine="560"/>
        <w:jc w:val="both"/>
        <w:rPr>
          <w:rFonts w:ascii="宋体" w:hAnsi="宋体"/>
          <w:sz w:val="28"/>
          <w:szCs w:val="28"/>
        </w:rPr>
      </w:pPr>
    </w:p>
    <w:p w:rsidR="00FE7678" w:rsidRPr="008345B3" w:rsidRDefault="00FE7678" w:rsidP="00F2338D">
      <w:pPr>
        <w:pStyle w:val="a3"/>
        <w:widowControl/>
        <w:spacing w:line="440" w:lineRule="exact"/>
        <w:ind w:left="0" w:firstLineChars="700" w:firstLine="1960"/>
        <w:jc w:val="both"/>
        <w:rPr>
          <w:rFonts w:ascii="宋体" w:hAnsi="宋体"/>
          <w:sz w:val="28"/>
          <w:szCs w:val="28"/>
        </w:rPr>
      </w:pPr>
      <w:r w:rsidRPr="008345B3">
        <w:rPr>
          <w:rFonts w:ascii="宋体" w:hAnsi="宋体" w:hint="eastAsia"/>
          <w:sz w:val="28"/>
          <w:szCs w:val="28"/>
        </w:rPr>
        <w:t>中国铁道科学研究院科学技术信息研究所</w:t>
      </w:r>
    </w:p>
    <w:p w:rsidR="00FE7678" w:rsidRDefault="00FE7678" w:rsidP="00EB20AA">
      <w:pPr>
        <w:pStyle w:val="a3"/>
        <w:widowControl/>
        <w:spacing w:line="440" w:lineRule="exact"/>
        <w:ind w:left="0" w:firstLineChars="200" w:firstLine="560"/>
        <w:jc w:val="both"/>
        <w:rPr>
          <w:rFonts w:ascii="仿宋_GB2312" w:eastAsia="仿宋_GB2312" w:hAnsi="宋体"/>
          <w:szCs w:val="28"/>
        </w:rPr>
      </w:pPr>
      <w:r w:rsidRPr="008345B3">
        <w:rPr>
          <w:rFonts w:ascii="宋体" w:hAnsi="宋体" w:hint="eastAsia"/>
          <w:sz w:val="28"/>
          <w:szCs w:val="28"/>
        </w:rPr>
        <w:t xml:space="preserve">　　　　　　　　　      </w:t>
      </w:r>
      <w:r w:rsidR="00804E2F">
        <w:rPr>
          <w:rFonts w:ascii="宋体" w:hAnsi="宋体" w:hint="eastAsia"/>
          <w:sz w:val="28"/>
          <w:szCs w:val="28"/>
        </w:rPr>
        <w:t>2017</w:t>
      </w:r>
      <w:r w:rsidRPr="008345B3">
        <w:rPr>
          <w:rFonts w:ascii="宋体" w:hAnsi="宋体" w:hint="eastAsia"/>
          <w:sz w:val="28"/>
          <w:szCs w:val="28"/>
        </w:rPr>
        <w:t>年</w:t>
      </w:r>
      <w:r w:rsidR="00804E2F">
        <w:rPr>
          <w:rFonts w:ascii="宋体" w:hAnsi="宋体" w:hint="eastAsia"/>
          <w:sz w:val="28"/>
          <w:szCs w:val="28"/>
        </w:rPr>
        <w:t>9</w:t>
      </w:r>
      <w:r w:rsidRPr="008345B3">
        <w:rPr>
          <w:rFonts w:ascii="宋体" w:hAnsi="宋体" w:hint="eastAsia"/>
          <w:sz w:val="28"/>
          <w:szCs w:val="28"/>
        </w:rPr>
        <w:t>月</w:t>
      </w:r>
      <w:r w:rsidR="00804E2F">
        <w:rPr>
          <w:rFonts w:ascii="宋体" w:hAnsi="宋体" w:hint="eastAsia"/>
          <w:sz w:val="28"/>
          <w:szCs w:val="28"/>
        </w:rPr>
        <w:t>15</w:t>
      </w:r>
      <w:r w:rsidRPr="008345B3">
        <w:rPr>
          <w:rFonts w:ascii="宋体" w:hAnsi="宋体" w:hint="eastAsia"/>
          <w:sz w:val="28"/>
          <w:szCs w:val="28"/>
        </w:rPr>
        <w:t>日</w:t>
      </w:r>
      <w:r>
        <w:rPr>
          <w:rFonts w:ascii="仿宋_GB2312" w:eastAsia="仿宋_GB2312" w:hAnsi="宋体"/>
          <w:szCs w:val="28"/>
        </w:rPr>
        <w:br w:type="page"/>
      </w:r>
    </w:p>
    <w:p w:rsidR="00FE7678" w:rsidRPr="008345B3" w:rsidRDefault="00FE7678" w:rsidP="00FE7678">
      <w:pPr>
        <w:spacing w:line="440" w:lineRule="exact"/>
        <w:rPr>
          <w:rFonts w:ascii="仿宋_GB2312" w:eastAsia="仿宋_GB2312" w:hAnsi="宋体"/>
          <w:sz w:val="28"/>
          <w:szCs w:val="28"/>
        </w:rPr>
      </w:pPr>
      <w:r w:rsidRPr="008345B3">
        <w:rPr>
          <w:rFonts w:ascii="仿宋_GB2312" w:eastAsia="仿宋_GB2312" w:hAnsi="宋体" w:hint="eastAsia"/>
          <w:sz w:val="28"/>
          <w:szCs w:val="28"/>
        </w:rPr>
        <w:lastRenderedPageBreak/>
        <w:t>附件</w:t>
      </w:r>
    </w:p>
    <w:p w:rsidR="00FE7678" w:rsidRPr="00372013" w:rsidRDefault="00FE7678" w:rsidP="00FE7678">
      <w:pPr>
        <w:spacing w:line="440" w:lineRule="exact"/>
        <w:ind w:firstLineChars="200" w:firstLine="720"/>
        <w:jc w:val="center"/>
        <w:rPr>
          <w:rFonts w:ascii="华文中宋" w:eastAsia="华文中宋" w:hAnsi="华文中宋"/>
          <w:sz w:val="36"/>
          <w:szCs w:val="36"/>
        </w:rPr>
      </w:pPr>
      <w:r w:rsidRPr="00372013">
        <w:rPr>
          <w:rFonts w:ascii="华文中宋" w:eastAsia="华文中宋" w:hAnsi="华文中宋" w:hint="eastAsia"/>
          <w:sz w:val="36"/>
          <w:szCs w:val="36"/>
        </w:rPr>
        <w:t>询价响应声明书</w:t>
      </w:r>
    </w:p>
    <w:p w:rsidR="00FE7678" w:rsidRPr="00481D85" w:rsidRDefault="00FE7678" w:rsidP="009F1991">
      <w:pPr>
        <w:spacing w:beforeLines="100" w:line="500" w:lineRule="exact"/>
        <w:rPr>
          <w:rFonts w:ascii="宋体" w:hAnsi="宋体"/>
          <w:sz w:val="28"/>
          <w:szCs w:val="28"/>
        </w:rPr>
      </w:pPr>
      <w:r w:rsidRPr="00481D85">
        <w:rPr>
          <w:rFonts w:ascii="宋体" w:hAnsi="宋体" w:hint="eastAsia"/>
          <w:sz w:val="28"/>
          <w:szCs w:val="28"/>
        </w:rPr>
        <w:t>中国铁道科学研究院科学技术信息研究所：</w:t>
      </w:r>
    </w:p>
    <w:p w:rsidR="00FE7678" w:rsidRPr="00481D85" w:rsidRDefault="00FE7678" w:rsidP="00FE7678">
      <w:pPr>
        <w:spacing w:line="500" w:lineRule="exact"/>
        <w:ind w:firstLineChars="200" w:firstLine="560"/>
        <w:rPr>
          <w:rFonts w:ascii="宋体" w:hAnsi="宋体"/>
          <w:sz w:val="28"/>
          <w:szCs w:val="28"/>
        </w:rPr>
      </w:pPr>
      <w:r w:rsidRPr="00481D85">
        <w:rPr>
          <w:rFonts w:ascii="宋体" w:hAnsi="宋体" w:hint="eastAsia"/>
          <w:sz w:val="28"/>
          <w:szCs w:val="28"/>
        </w:rPr>
        <w:t>根据贵单位</w:t>
      </w:r>
      <w:r w:rsidRPr="00481D85">
        <w:rPr>
          <w:rFonts w:ascii="宋体" w:hAnsi="宋体" w:hint="eastAsia"/>
          <w:sz w:val="28"/>
          <w:szCs w:val="28"/>
          <w:u w:val="single"/>
        </w:rPr>
        <w:t>（询价编号和名称）</w:t>
      </w:r>
      <w:r w:rsidRPr="00481D85">
        <w:rPr>
          <w:rFonts w:ascii="宋体" w:hAnsi="宋体" w:hint="eastAsia"/>
          <w:sz w:val="28"/>
          <w:szCs w:val="28"/>
        </w:rPr>
        <w:t>询价项目及服务的询价邀请，签字代表</w:t>
      </w:r>
      <w:r w:rsidRPr="00481D85">
        <w:rPr>
          <w:rFonts w:ascii="宋体" w:hAnsi="宋体" w:hint="eastAsia"/>
          <w:sz w:val="28"/>
          <w:szCs w:val="28"/>
          <w:u w:val="single"/>
        </w:rPr>
        <w:t>（全名、职务）</w:t>
      </w:r>
      <w:r w:rsidRPr="00481D85">
        <w:rPr>
          <w:rFonts w:ascii="宋体" w:hAnsi="宋体" w:hint="eastAsia"/>
          <w:sz w:val="28"/>
          <w:szCs w:val="28"/>
        </w:rPr>
        <w:t>经正式授权并代表询价响应供应商提交以下文件正本一份和副本一份。</w:t>
      </w:r>
    </w:p>
    <w:p w:rsidR="00FE7678" w:rsidRPr="00481D85" w:rsidRDefault="00FE7678" w:rsidP="00FE7678">
      <w:pPr>
        <w:spacing w:line="500" w:lineRule="exact"/>
        <w:ind w:firstLineChars="200" w:firstLine="560"/>
        <w:rPr>
          <w:rFonts w:ascii="宋体" w:hAnsi="宋体"/>
          <w:sz w:val="28"/>
          <w:szCs w:val="28"/>
        </w:rPr>
      </w:pPr>
      <w:r w:rsidRPr="00481D85">
        <w:rPr>
          <w:rFonts w:ascii="宋体" w:hAnsi="宋体" w:hint="eastAsia"/>
          <w:sz w:val="28"/>
          <w:szCs w:val="28"/>
        </w:rPr>
        <w:t>据此函，签字代表宣布同意如下：</w:t>
      </w:r>
    </w:p>
    <w:p w:rsidR="00FE7678" w:rsidRPr="00481D85" w:rsidRDefault="00FE7678" w:rsidP="00FE7678">
      <w:pPr>
        <w:spacing w:line="500" w:lineRule="exact"/>
        <w:ind w:firstLineChars="200" w:firstLine="560"/>
        <w:rPr>
          <w:rFonts w:ascii="宋体" w:hAnsi="宋体"/>
          <w:sz w:val="28"/>
          <w:szCs w:val="28"/>
        </w:rPr>
      </w:pPr>
      <w:r w:rsidRPr="00481D85">
        <w:rPr>
          <w:rFonts w:ascii="宋体" w:hAnsi="宋体" w:hint="eastAsia"/>
          <w:sz w:val="28"/>
          <w:szCs w:val="28"/>
        </w:rPr>
        <w:t>1.</w:t>
      </w:r>
      <w:r w:rsidRPr="00481D85">
        <w:rPr>
          <w:rFonts w:ascii="宋体" w:hAnsi="宋体" w:hint="eastAsia"/>
          <w:sz w:val="28"/>
          <w:szCs w:val="28"/>
        </w:rPr>
        <w:t>询价响应供应商将按询价文件规定履行合同责任和义务。</w:t>
      </w:r>
    </w:p>
    <w:p w:rsidR="00FE7678" w:rsidRPr="00481D85" w:rsidRDefault="00FE7678" w:rsidP="00FE7678">
      <w:pPr>
        <w:spacing w:line="500" w:lineRule="exact"/>
        <w:ind w:firstLineChars="200" w:firstLine="560"/>
        <w:rPr>
          <w:rFonts w:ascii="宋体" w:hAnsi="宋体"/>
          <w:sz w:val="28"/>
          <w:szCs w:val="28"/>
        </w:rPr>
      </w:pPr>
      <w:r w:rsidRPr="00481D85">
        <w:rPr>
          <w:rFonts w:ascii="宋体" w:hAnsi="宋体" w:hint="eastAsia"/>
          <w:sz w:val="28"/>
          <w:szCs w:val="28"/>
        </w:rPr>
        <w:t>2.</w:t>
      </w:r>
      <w:r w:rsidRPr="00481D85">
        <w:rPr>
          <w:rFonts w:ascii="宋体" w:hAnsi="宋体" w:hint="eastAsia"/>
          <w:sz w:val="28"/>
          <w:szCs w:val="28"/>
        </w:rPr>
        <w:t>询价响应供应商已详细审查全部招标文件，包括修改文件以及全部参考资料和相关附件。我们完全理解并同意放弃对这方面有不明及误解的权利。</w:t>
      </w:r>
    </w:p>
    <w:p w:rsidR="00FE7678" w:rsidRPr="00481D85" w:rsidRDefault="00FE7678" w:rsidP="00FE7678">
      <w:pPr>
        <w:spacing w:line="500" w:lineRule="exact"/>
        <w:ind w:firstLineChars="200" w:firstLine="560"/>
        <w:rPr>
          <w:rFonts w:ascii="宋体" w:hAnsi="宋体"/>
          <w:sz w:val="28"/>
          <w:szCs w:val="28"/>
        </w:rPr>
      </w:pPr>
      <w:r w:rsidRPr="00481D85">
        <w:rPr>
          <w:rFonts w:ascii="宋体" w:hAnsi="宋体" w:hint="eastAsia"/>
          <w:sz w:val="28"/>
          <w:szCs w:val="28"/>
        </w:rPr>
        <w:t>3.</w:t>
      </w:r>
      <w:r w:rsidRPr="00481D85">
        <w:rPr>
          <w:rFonts w:ascii="宋体" w:hAnsi="宋体" w:hint="eastAsia"/>
          <w:sz w:val="28"/>
          <w:szCs w:val="28"/>
        </w:rPr>
        <w:t>本投标有效期为自开标之日起日历天。</w:t>
      </w:r>
    </w:p>
    <w:p w:rsidR="00FE7678" w:rsidRPr="00481D85" w:rsidRDefault="00FE7678" w:rsidP="00FE7678">
      <w:pPr>
        <w:spacing w:line="500" w:lineRule="exact"/>
        <w:ind w:firstLineChars="200" w:firstLine="560"/>
        <w:rPr>
          <w:rFonts w:ascii="宋体" w:hAnsi="宋体"/>
          <w:sz w:val="28"/>
          <w:szCs w:val="28"/>
        </w:rPr>
      </w:pPr>
      <w:r w:rsidRPr="00481D85">
        <w:rPr>
          <w:rFonts w:ascii="宋体" w:hAnsi="宋体" w:hint="eastAsia"/>
          <w:sz w:val="28"/>
          <w:szCs w:val="28"/>
        </w:rPr>
        <w:t>4.</w:t>
      </w:r>
      <w:r w:rsidRPr="00481D85">
        <w:rPr>
          <w:rFonts w:ascii="宋体" w:hAnsi="宋体" w:hint="eastAsia"/>
          <w:sz w:val="28"/>
          <w:szCs w:val="28"/>
        </w:rPr>
        <w:t>询价响应供应商同意提供采购方可能要求的与其询价响应文件有关的一切数据或资料。</w:t>
      </w:r>
    </w:p>
    <w:p w:rsidR="00FE7678" w:rsidRPr="00481D85" w:rsidRDefault="00FE7678" w:rsidP="00FE7678">
      <w:pPr>
        <w:spacing w:line="500" w:lineRule="exact"/>
        <w:ind w:firstLineChars="200" w:firstLine="560"/>
        <w:rPr>
          <w:rFonts w:ascii="宋体" w:hAnsi="宋体"/>
          <w:sz w:val="28"/>
          <w:szCs w:val="28"/>
        </w:rPr>
      </w:pPr>
      <w:r w:rsidRPr="00481D85">
        <w:rPr>
          <w:rFonts w:ascii="宋体" w:hAnsi="宋体" w:hint="eastAsia"/>
          <w:sz w:val="28"/>
          <w:szCs w:val="28"/>
        </w:rPr>
        <w:t>5.</w:t>
      </w:r>
      <w:r w:rsidRPr="00481D85">
        <w:rPr>
          <w:rFonts w:ascii="宋体" w:hAnsi="宋体" w:hint="eastAsia"/>
          <w:sz w:val="28"/>
          <w:szCs w:val="28"/>
        </w:rPr>
        <w:t>与本询价响应有关的一切正式往来通讯请寄：</w:t>
      </w:r>
    </w:p>
    <w:p w:rsidR="00FE7678" w:rsidRPr="00481D85" w:rsidRDefault="00FE7678" w:rsidP="00FE7678">
      <w:pPr>
        <w:spacing w:line="500" w:lineRule="exact"/>
        <w:ind w:firstLineChars="200" w:firstLine="560"/>
        <w:rPr>
          <w:rFonts w:ascii="宋体" w:hAnsi="宋体"/>
          <w:sz w:val="28"/>
          <w:szCs w:val="28"/>
          <w:u w:val="single"/>
        </w:rPr>
      </w:pPr>
      <w:r w:rsidRPr="00481D85">
        <w:rPr>
          <w:rFonts w:ascii="宋体" w:hAnsi="宋体" w:hint="eastAsia"/>
          <w:sz w:val="28"/>
          <w:szCs w:val="28"/>
        </w:rPr>
        <w:t>地址：邮编：</w:t>
      </w:r>
    </w:p>
    <w:p w:rsidR="00FE7678" w:rsidRPr="00481D85" w:rsidRDefault="00FE7678" w:rsidP="00FE7678">
      <w:pPr>
        <w:spacing w:line="500" w:lineRule="exact"/>
        <w:ind w:firstLineChars="200" w:firstLine="560"/>
        <w:rPr>
          <w:rFonts w:ascii="宋体" w:hAnsi="宋体"/>
          <w:sz w:val="28"/>
          <w:szCs w:val="28"/>
        </w:rPr>
      </w:pPr>
      <w:r w:rsidRPr="00481D85">
        <w:rPr>
          <w:rFonts w:ascii="宋体" w:hAnsi="宋体" w:hint="eastAsia"/>
          <w:sz w:val="28"/>
          <w:szCs w:val="28"/>
        </w:rPr>
        <w:t>电话：传真：</w:t>
      </w:r>
    </w:p>
    <w:p w:rsidR="00FE7678" w:rsidRPr="00481D85" w:rsidRDefault="00FE7678" w:rsidP="00FE7678">
      <w:pPr>
        <w:spacing w:line="500" w:lineRule="exact"/>
        <w:ind w:firstLineChars="200" w:firstLine="560"/>
        <w:rPr>
          <w:rFonts w:ascii="宋体" w:hAnsi="宋体"/>
          <w:sz w:val="28"/>
          <w:szCs w:val="28"/>
          <w:u w:val="single"/>
        </w:rPr>
      </w:pPr>
      <w:r w:rsidRPr="00481D85">
        <w:rPr>
          <w:rFonts w:ascii="宋体" w:hAnsi="宋体" w:hint="eastAsia"/>
          <w:sz w:val="28"/>
          <w:szCs w:val="28"/>
        </w:rPr>
        <w:t>询价响应供应商代表姓名：职务：</w:t>
      </w:r>
    </w:p>
    <w:p w:rsidR="00FE7678" w:rsidRPr="00481D85" w:rsidRDefault="00FE7678" w:rsidP="00FE7678">
      <w:pPr>
        <w:spacing w:line="500" w:lineRule="exact"/>
        <w:ind w:firstLineChars="200" w:firstLine="560"/>
        <w:rPr>
          <w:rFonts w:ascii="宋体" w:hAnsi="宋体"/>
          <w:sz w:val="28"/>
          <w:szCs w:val="28"/>
          <w:u w:val="single"/>
        </w:rPr>
      </w:pPr>
      <w:r w:rsidRPr="00481D85">
        <w:rPr>
          <w:rFonts w:ascii="宋体" w:hAnsi="宋体" w:hint="eastAsia"/>
          <w:sz w:val="28"/>
          <w:szCs w:val="28"/>
        </w:rPr>
        <w:t>询价响应供应商（加盖公章）：</w:t>
      </w:r>
    </w:p>
    <w:p w:rsidR="00FE7678" w:rsidRPr="00481D85" w:rsidRDefault="00FE7678" w:rsidP="00FE7678">
      <w:pPr>
        <w:spacing w:line="500" w:lineRule="exact"/>
        <w:ind w:firstLineChars="200" w:firstLine="560"/>
        <w:rPr>
          <w:rFonts w:ascii="宋体" w:hAnsi="宋体"/>
          <w:sz w:val="28"/>
          <w:szCs w:val="28"/>
        </w:rPr>
      </w:pPr>
      <w:r w:rsidRPr="00481D85">
        <w:rPr>
          <w:rFonts w:ascii="宋体" w:hAnsi="宋体" w:hint="eastAsia"/>
          <w:sz w:val="28"/>
          <w:szCs w:val="28"/>
        </w:rPr>
        <w:t>日期：</w:t>
      </w:r>
      <w:r w:rsidR="00413210">
        <w:rPr>
          <w:rFonts w:ascii="宋体" w:hAnsi="宋体" w:hint="eastAsia"/>
          <w:sz w:val="28"/>
          <w:szCs w:val="28"/>
        </w:rPr>
        <w:t xml:space="preserve">  </w:t>
      </w:r>
      <w:r w:rsidRPr="00481D85">
        <w:rPr>
          <w:rFonts w:ascii="宋体" w:hAnsi="宋体" w:hint="eastAsia"/>
          <w:sz w:val="28"/>
          <w:szCs w:val="28"/>
        </w:rPr>
        <w:t>年</w:t>
      </w:r>
      <w:r w:rsidR="00413210">
        <w:rPr>
          <w:rFonts w:ascii="宋体" w:hAnsi="宋体" w:hint="eastAsia"/>
          <w:sz w:val="28"/>
          <w:szCs w:val="28"/>
        </w:rPr>
        <w:t xml:space="preserve">  </w:t>
      </w:r>
      <w:r w:rsidRPr="00481D85">
        <w:rPr>
          <w:rFonts w:ascii="宋体" w:hAnsi="宋体" w:hint="eastAsia"/>
          <w:sz w:val="28"/>
          <w:szCs w:val="28"/>
        </w:rPr>
        <w:t>月</w:t>
      </w:r>
      <w:r w:rsidR="00413210">
        <w:rPr>
          <w:rFonts w:ascii="宋体" w:hAnsi="宋体" w:hint="eastAsia"/>
          <w:sz w:val="28"/>
          <w:szCs w:val="28"/>
        </w:rPr>
        <w:t xml:space="preserve">   </w:t>
      </w:r>
      <w:r w:rsidRPr="00481D85">
        <w:rPr>
          <w:rFonts w:ascii="宋体" w:hAnsi="宋体" w:hint="eastAsia"/>
          <w:sz w:val="28"/>
          <w:szCs w:val="28"/>
        </w:rPr>
        <w:t>日</w:t>
      </w:r>
    </w:p>
    <w:p w:rsidR="00FE7678" w:rsidRPr="00372013" w:rsidRDefault="00FE7678" w:rsidP="00FE7678">
      <w:pPr>
        <w:spacing w:line="500" w:lineRule="exact"/>
        <w:ind w:firstLineChars="200" w:firstLine="560"/>
        <w:jc w:val="center"/>
        <w:rPr>
          <w:rFonts w:ascii="华文中宋" w:eastAsia="华文中宋" w:hAnsi="华文中宋"/>
          <w:sz w:val="36"/>
          <w:szCs w:val="36"/>
        </w:rPr>
      </w:pPr>
      <w:r w:rsidRPr="00481D85">
        <w:rPr>
          <w:rFonts w:ascii="仿宋_GB2312" w:eastAsia="仿宋_GB2312" w:hAnsi="宋体"/>
          <w:sz w:val="28"/>
          <w:szCs w:val="28"/>
        </w:rPr>
        <w:br w:type="page"/>
      </w:r>
      <w:r w:rsidRPr="00372013">
        <w:rPr>
          <w:rFonts w:ascii="华文中宋" w:eastAsia="华文中宋" w:hAnsi="华文中宋" w:hint="eastAsia"/>
          <w:sz w:val="36"/>
          <w:szCs w:val="36"/>
        </w:rPr>
        <w:lastRenderedPageBreak/>
        <w:t>报价一览表</w:t>
      </w:r>
    </w:p>
    <w:p w:rsidR="00FE7678" w:rsidRPr="00481D85" w:rsidRDefault="00FE7678" w:rsidP="009F1991">
      <w:pPr>
        <w:spacing w:beforeLines="100" w:line="500" w:lineRule="exact"/>
        <w:rPr>
          <w:rFonts w:ascii="宋体" w:hAnsi="宋体"/>
          <w:sz w:val="28"/>
          <w:szCs w:val="28"/>
        </w:rPr>
      </w:pPr>
      <w:r w:rsidRPr="00481D85">
        <w:rPr>
          <w:rFonts w:ascii="宋体" w:hAnsi="宋体" w:hint="eastAsia"/>
          <w:sz w:val="28"/>
          <w:szCs w:val="28"/>
        </w:rPr>
        <w:t>中国铁道科学研究院科学技术信息研究所：</w:t>
      </w:r>
    </w:p>
    <w:p w:rsidR="00FE7678" w:rsidRPr="00481D85" w:rsidRDefault="00FE7678" w:rsidP="009F1991">
      <w:pPr>
        <w:spacing w:afterLines="50" w:line="500" w:lineRule="exact"/>
        <w:ind w:firstLineChars="200" w:firstLine="560"/>
        <w:rPr>
          <w:rFonts w:ascii="宋体" w:hAnsi="宋体"/>
          <w:sz w:val="28"/>
          <w:szCs w:val="28"/>
          <w:u w:val="single"/>
        </w:rPr>
      </w:pPr>
      <w:r w:rsidRPr="00481D85">
        <w:rPr>
          <w:rFonts w:ascii="宋体" w:hAnsi="宋体" w:hint="eastAsia"/>
          <w:sz w:val="28"/>
          <w:szCs w:val="28"/>
        </w:rPr>
        <w:t>在研究了贵单位所有询价文件后，我公司对采购项目（编号：）询价响应报价如下：</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681"/>
        <w:gridCol w:w="1322"/>
        <w:gridCol w:w="1065"/>
        <w:gridCol w:w="681"/>
        <w:gridCol w:w="1194"/>
        <w:gridCol w:w="1194"/>
        <w:gridCol w:w="1065"/>
        <w:gridCol w:w="1212"/>
      </w:tblGrid>
      <w:tr w:rsidR="00FE7678" w:rsidRPr="001E02B9" w:rsidTr="0013383B">
        <w:trPr>
          <w:trHeight w:val="560"/>
        </w:trPr>
        <w:tc>
          <w:tcPr>
            <w:tcW w:w="709" w:type="dxa"/>
            <w:vAlign w:val="center"/>
          </w:tcPr>
          <w:p w:rsidR="00FE7678" w:rsidRPr="001E02B9" w:rsidRDefault="00FE7678" w:rsidP="0013383B">
            <w:pPr>
              <w:pStyle w:val="a3"/>
              <w:widowControl/>
              <w:spacing w:line="440" w:lineRule="exact"/>
              <w:ind w:left="0" w:firstLine="0"/>
              <w:jc w:val="center"/>
              <w:rPr>
                <w:rFonts w:ascii="宋体" w:hAnsi="宋体"/>
                <w:sz w:val="21"/>
                <w:szCs w:val="21"/>
              </w:rPr>
            </w:pPr>
            <w:r w:rsidRPr="001E02B9">
              <w:rPr>
                <w:rFonts w:ascii="宋体" w:hAnsi="宋体" w:hint="eastAsia"/>
                <w:sz w:val="21"/>
                <w:szCs w:val="21"/>
              </w:rPr>
              <w:t>序号</w:t>
            </w:r>
          </w:p>
        </w:tc>
        <w:tc>
          <w:tcPr>
            <w:tcW w:w="1418" w:type="dxa"/>
            <w:vAlign w:val="center"/>
          </w:tcPr>
          <w:p w:rsidR="00FE7678" w:rsidRPr="001E02B9" w:rsidRDefault="00FE7678" w:rsidP="0013383B">
            <w:pPr>
              <w:pStyle w:val="a3"/>
              <w:widowControl/>
              <w:spacing w:line="440" w:lineRule="exact"/>
              <w:ind w:left="0" w:firstLine="0"/>
              <w:jc w:val="center"/>
              <w:rPr>
                <w:rFonts w:ascii="宋体" w:hAnsi="宋体"/>
                <w:sz w:val="21"/>
                <w:szCs w:val="21"/>
              </w:rPr>
            </w:pPr>
            <w:r w:rsidRPr="001E02B9">
              <w:rPr>
                <w:rFonts w:ascii="宋体" w:hAnsi="宋体" w:hint="eastAsia"/>
                <w:sz w:val="21"/>
                <w:szCs w:val="21"/>
              </w:rPr>
              <w:t>货物名称</w:t>
            </w:r>
          </w:p>
        </w:tc>
        <w:tc>
          <w:tcPr>
            <w:tcW w:w="1134" w:type="dxa"/>
            <w:vAlign w:val="center"/>
          </w:tcPr>
          <w:p w:rsidR="00FE7678" w:rsidRPr="001E02B9" w:rsidRDefault="00FE7678" w:rsidP="0013383B">
            <w:pPr>
              <w:pStyle w:val="a3"/>
              <w:widowControl/>
              <w:spacing w:line="440" w:lineRule="exact"/>
              <w:ind w:left="0" w:firstLine="0"/>
              <w:jc w:val="center"/>
              <w:rPr>
                <w:rFonts w:ascii="宋体" w:hAnsi="宋体"/>
                <w:sz w:val="21"/>
                <w:szCs w:val="21"/>
              </w:rPr>
            </w:pPr>
            <w:r w:rsidRPr="001E02B9">
              <w:rPr>
                <w:rFonts w:ascii="宋体" w:hAnsi="宋体" w:hint="eastAsia"/>
                <w:sz w:val="21"/>
                <w:szCs w:val="21"/>
              </w:rPr>
              <w:t>型号规格</w:t>
            </w:r>
          </w:p>
        </w:tc>
        <w:tc>
          <w:tcPr>
            <w:tcW w:w="708" w:type="dxa"/>
            <w:vAlign w:val="center"/>
          </w:tcPr>
          <w:p w:rsidR="00FE7678" w:rsidRPr="001E02B9" w:rsidRDefault="00FE7678" w:rsidP="0013383B">
            <w:pPr>
              <w:pStyle w:val="a3"/>
              <w:widowControl/>
              <w:spacing w:line="440" w:lineRule="exact"/>
              <w:ind w:left="0" w:firstLine="0"/>
              <w:jc w:val="center"/>
              <w:rPr>
                <w:rFonts w:ascii="宋体" w:hAnsi="宋体"/>
                <w:sz w:val="21"/>
                <w:szCs w:val="21"/>
              </w:rPr>
            </w:pPr>
            <w:r w:rsidRPr="001E02B9">
              <w:rPr>
                <w:rFonts w:ascii="宋体" w:hAnsi="宋体" w:hint="eastAsia"/>
                <w:sz w:val="21"/>
                <w:szCs w:val="21"/>
              </w:rPr>
              <w:t>数量</w:t>
            </w:r>
          </w:p>
        </w:tc>
        <w:tc>
          <w:tcPr>
            <w:tcW w:w="1276" w:type="dxa"/>
            <w:vAlign w:val="center"/>
          </w:tcPr>
          <w:p w:rsidR="00FE7678" w:rsidRPr="001E02B9" w:rsidRDefault="00FE7678" w:rsidP="0013383B">
            <w:pPr>
              <w:pStyle w:val="a3"/>
              <w:widowControl/>
              <w:spacing w:line="440" w:lineRule="exact"/>
              <w:ind w:left="0" w:firstLine="0"/>
              <w:jc w:val="center"/>
              <w:rPr>
                <w:rFonts w:ascii="宋体" w:hAnsi="宋体"/>
                <w:sz w:val="21"/>
                <w:szCs w:val="21"/>
              </w:rPr>
            </w:pPr>
            <w:r w:rsidRPr="001E02B9">
              <w:rPr>
                <w:rFonts w:ascii="宋体" w:hAnsi="宋体" w:hint="eastAsia"/>
                <w:sz w:val="21"/>
                <w:szCs w:val="21"/>
              </w:rPr>
              <w:t>单价/元</w:t>
            </w:r>
          </w:p>
        </w:tc>
        <w:tc>
          <w:tcPr>
            <w:tcW w:w="1276" w:type="dxa"/>
            <w:vAlign w:val="center"/>
          </w:tcPr>
          <w:p w:rsidR="00FE7678" w:rsidRPr="001E02B9" w:rsidRDefault="00FE7678" w:rsidP="0013383B">
            <w:pPr>
              <w:pStyle w:val="a3"/>
              <w:widowControl/>
              <w:spacing w:line="440" w:lineRule="exact"/>
              <w:ind w:left="0" w:firstLine="0"/>
              <w:jc w:val="center"/>
              <w:rPr>
                <w:rFonts w:ascii="宋体" w:hAnsi="宋体"/>
                <w:sz w:val="21"/>
                <w:szCs w:val="21"/>
              </w:rPr>
            </w:pPr>
            <w:r w:rsidRPr="001E02B9">
              <w:rPr>
                <w:rFonts w:ascii="宋体" w:hAnsi="宋体" w:hint="eastAsia"/>
                <w:sz w:val="21"/>
                <w:szCs w:val="21"/>
              </w:rPr>
              <w:t>总价/元</w:t>
            </w:r>
          </w:p>
        </w:tc>
        <w:tc>
          <w:tcPr>
            <w:tcW w:w="1134" w:type="dxa"/>
            <w:vAlign w:val="center"/>
          </w:tcPr>
          <w:p w:rsidR="00FE7678" w:rsidRPr="001E02B9" w:rsidRDefault="00FE7678" w:rsidP="0013383B">
            <w:pPr>
              <w:pStyle w:val="a3"/>
              <w:widowControl/>
              <w:spacing w:line="440" w:lineRule="exact"/>
              <w:ind w:left="0" w:firstLine="0"/>
              <w:jc w:val="center"/>
              <w:rPr>
                <w:rFonts w:ascii="宋体" w:hAnsi="宋体"/>
                <w:sz w:val="21"/>
                <w:szCs w:val="21"/>
              </w:rPr>
            </w:pPr>
            <w:r w:rsidRPr="001E02B9">
              <w:rPr>
                <w:rFonts w:ascii="宋体" w:hAnsi="宋体" w:hint="eastAsia"/>
                <w:sz w:val="21"/>
                <w:szCs w:val="21"/>
              </w:rPr>
              <w:t>交</w:t>
            </w:r>
            <w:r>
              <w:rPr>
                <w:rFonts w:ascii="宋体" w:hAnsi="宋体" w:hint="eastAsia"/>
                <w:sz w:val="21"/>
                <w:szCs w:val="21"/>
              </w:rPr>
              <w:t>货</w:t>
            </w:r>
            <w:r w:rsidRPr="001E02B9">
              <w:rPr>
                <w:rFonts w:ascii="宋体" w:hAnsi="宋体" w:hint="eastAsia"/>
                <w:sz w:val="21"/>
                <w:szCs w:val="21"/>
              </w:rPr>
              <w:t>期</w:t>
            </w:r>
          </w:p>
        </w:tc>
        <w:tc>
          <w:tcPr>
            <w:tcW w:w="1297" w:type="dxa"/>
            <w:vAlign w:val="center"/>
          </w:tcPr>
          <w:p w:rsidR="00FE7678" w:rsidRPr="001E02B9" w:rsidRDefault="00FE7678" w:rsidP="0013383B">
            <w:pPr>
              <w:pStyle w:val="a3"/>
              <w:widowControl/>
              <w:spacing w:line="440" w:lineRule="exact"/>
              <w:ind w:left="0" w:firstLine="0"/>
              <w:jc w:val="center"/>
              <w:rPr>
                <w:rFonts w:ascii="宋体" w:hAnsi="宋体"/>
                <w:sz w:val="21"/>
                <w:szCs w:val="21"/>
              </w:rPr>
            </w:pPr>
            <w:r w:rsidRPr="001E02B9">
              <w:rPr>
                <w:rFonts w:ascii="宋体" w:hAnsi="宋体" w:hint="eastAsia"/>
                <w:sz w:val="21"/>
                <w:szCs w:val="21"/>
              </w:rPr>
              <w:t>备注</w:t>
            </w:r>
          </w:p>
        </w:tc>
      </w:tr>
      <w:tr w:rsidR="00FE7678" w:rsidRPr="001E02B9" w:rsidTr="0013383B">
        <w:trPr>
          <w:trHeight w:val="560"/>
        </w:trPr>
        <w:tc>
          <w:tcPr>
            <w:tcW w:w="709" w:type="dxa"/>
            <w:vAlign w:val="center"/>
          </w:tcPr>
          <w:p w:rsidR="00FE7678" w:rsidRPr="001E02B9" w:rsidRDefault="00FE7678" w:rsidP="0013383B">
            <w:pPr>
              <w:pStyle w:val="a3"/>
              <w:widowControl/>
              <w:spacing w:line="440" w:lineRule="exact"/>
              <w:ind w:left="0" w:firstLine="0"/>
              <w:jc w:val="center"/>
              <w:rPr>
                <w:rFonts w:ascii="宋体" w:hAnsi="宋体"/>
                <w:sz w:val="21"/>
                <w:szCs w:val="21"/>
              </w:rPr>
            </w:pPr>
          </w:p>
        </w:tc>
        <w:tc>
          <w:tcPr>
            <w:tcW w:w="1418" w:type="dxa"/>
            <w:vAlign w:val="center"/>
          </w:tcPr>
          <w:p w:rsidR="00FE7678" w:rsidRPr="001E02B9" w:rsidRDefault="00FE7678" w:rsidP="0013383B">
            <w:pPr>
              <w:pStyle w:val="a3"/>
              <w:widowControl/>
              <w:spacing w:line="440" w:lineRule="exact"/>
              <w:ind w:left="0" w:firstLine="0"/>
              <w:jc w:val="center"/>
              <w:rPr>
                <w:rFonts w:ascii="宋体" w:hAnsi="宋体"/>
                <w:sz w:val="21"/>
                <w:szCs w:val="21"/>
              </w:rPr>
            </w:pPr>
          </w:p>
        </w:tc>
        <w:tc>
          <w:tcPr>
            <w:tcW w:w="1134" w:type="dxa"/>
            <w:vAlign w:val="center"/>
          </w:tcPr>
          <w:p w:rsidR="00FE7678" w:rsidRPr="001E02B9" w:rsidRDefault="00FE7678" w:rsidP="0013383B">
            <w:pPr>
              <w:pStyle w:val="a3"/>
              <w:widowControl/>
              <w:spacing w:line="440" w:lineRule="exact"/>
              <w:ind w:left="0" w:firstLine="0"/>
              <w:jc w:val="center"/>
              <w:rPr>
                <w:rFonts w:ascii="宋体" w:hAnsi="宋体"/>
                <w:sz w:val="21"/>
                <w:szCs w:val="21"/>
              </w:rPr>
            </w:pPr>
          </w:p>
        </w:tc>
        <w:tc>
          <w:tcPr>
            <w:tcW w:w="708" w:type="dxa"/>
            <w:vAlign w:val="center"/>
          </w:tcPr>
          <w:p w:rsidR="00FE7678" w:rsidRPr="001E02B9" w:rsidRDefault="00FE7678" w:rsidP="0013383B">
            <w:pPr>
              <w:pStyle w:val="a3"/>
              <w:widowControl/>
              <w:spacing w:line="440" w:lineRule="exact"/>
              <w:ind w:left="0" w:firstLine="0"/>
              <w:jc w:val="center"/>
              <w:rPr>
                <w:rFonts w:ascii="宋体" w:hAnsi="宋体"/>
                <w:sz w:val="21"/>
                <w:szCs w:val="21"/>
              </w:rPr>
            </w:pPr>
          </w:p>
        </w:tc>
        <w:tc>
          <w:tcPr>
            <w:tcW w:w="1276" w:type="dxa"/>
            <w:vAlign w:val="center"/>
          </w:tcPr>
          <w:p w:rsidR="00FE7678" w:rsidRPr="001E02B9" w:rsidRDefault="00FE7678" w:rsidP="0013383B">
            <w:pPr>
              <w:pStyle w:val="a3"/>
              <w:widowControl/>
              <w:spacing w:line="440" w:lineRule="exact"/>
              <w:ind w:left="0" w:firstLine="0"/>
              <w:jc w:val="center"/>
              <w:rPr>
                <w:rFonts w:ascii="宋体" w:hAnsi="宋体"/>
                <w:sz w:val="21"/>
                <w:szCs w:val="21"/>
              </w:rPr>
            </w:pPr>
          </w:p>
        </w:tc>
        <w:tc>
          <w:tcPr>
            <w:tcW w:w="1276" w:type="dxa"/>
            <w:vAlign w:val="center"/>
          </w:tcPr>
          <w:p w:rsidR="00FE7678" w:rsidRPr="001E02B9" w:rsidRDefault="00FE7678" w:rsidP="0013383B">
            <w:pPr>
              <w:pStyle w:val="a3"/>
              <w:widowControl/>
              <w:spacing w:line="440" w:lineRule="exact"/>
              <w:ind w:left="0" w:firstLine="0"/>
              <w:jc w:val="center"/>
              <w:rPr>
                <w:rFonts w:ascii="宋体" w:hAnsi="宋体"/>
                <w:sz w:val="21"/>
                <w:szCs w:val="21"/>
              </w:rPr>
            </w:pPr>
          </w:p>
        </w:tc>
        <w:tc>
          <w:tcPr>
            <w:tcW w:w="1134" w:type="dxa"/>
            <w:vAlign w:val="center"/>
          </w:tcPr>
          <w:p w:rsidR="00FE7678" w:rsidRPr="001E02B9" w:rsidRDefault="00FE7678" w:rsidP="0013383B">
            <w:pPr>
              <w:pStyle w:val="a3"/>
              <w:widowControl/>
              <w:spacing w:line="440" w:lineRule="exact"/>
              <w:ind w:left="0" w:firstLine="0"/>
              <w:jc w:val="center"/>
              <w:rPr>
                <w:rFonts w:ascii="宋体" w:hAnsi="宋体"/>
                <w:sz w:val="21"/>
                <w:szCs w:val="21"/>
              </w:rPr>
            </w:pPr>
          </w:p>
        </w:tc>
        <w:tc>
          <w:tcPr>
            <w:tcW w:w="1297" w:type="dxa"/>
            <w:vAlign w:val="center"/>
          </w:tcPr>
          <w:p w:rsidR="00FE7678" w:rsidRPr="001E02B9" w:rsidRDefault="00FE7678" w:rsidP="0013383B">
            <w:pPr>
              <w:pStyle w:val="a3"/>
              <w:widowControl/>
              <w:spacing w:line="440" w:lineRule="exact"/>
              <w:ind w:left="0" w:firstLine="0"/>
              <w:jc w:val="center"/>
              <w:rPr>
                <w:rFonts w:ascii="宋体" w:hAnsi="宋体"/>
                <w:sz w:val="21"/>
                <w:szCs w:val="21"/>
              </w:rPr>
            </w:pPr>
          </w:p>
        </w:tc>
      </w:tr>
      <w:tr w:rsidR="00FE7678" w:rsidRPr="001E02B9" w:rsidTr="0013383B">
        <w:trPr>
          <w:trHeight w:val="560"/>
        </w:trPr>
        <w:tc>
          <w:tcPr>
            <w:tcW w:w="709" w:type="dxa"/>
            <w:vAlign w:val="center"/>
          </w:tcPr>
          <w:p w:rsidR="00FE7678" w:rsidRPr="001E02B9" w:rsidRDefault="00FE7678" w:rsidP="0013383B">
            <w:pPr>
              <w:pStyle w:val="a3"/>
              <w:widowControl/>
              <w:spacing w:line="440" w:lineRule="exact"/>
              <w:ind w:left="0" w:firstLine="0"/>
              <w:jc w:val="center"/>
              <w:rPr>
                <w:rFonts w:ascii="宋体" w:hAnsi="宋体"/>
                <w:sz w:val="21"/>
                <w:szCs w:val="21"/>
              </w:rPr>
            </w:pPr>
          </w:p>
        </w:tc>
        <w:tc>
          <w:tcPr>
            <w:tcW w:w="1418" w:type="dxa"/>
            <w:vAlign w:val="center"/>
          </w:tcPr>
          <w:p w:rsidR="00FE7678" w:rsidRPr="001E02B9" w:rsidRDefault="00FE7678" w:rsidP="0013383B">
            <w:pPr>
              <w:pStyle w:val="a3"/>
              <w:widowControl/>
              <w:spacing w:line="440" w:lineRule="exact"/>
              <w:ind w:left="0" w:firstLine="0"/>
              <w:jc w:val="center"/>
              <w:rPr>
                <w:rFonts w:ascii="宋体" w:hAnsi="宋体"/>
                <w:sz w:val="21"/>
                <w:szCs w:val="21"/>
              </w:rPr>
            </w:pPr>
          </w:p>
        </w:tc>
        <w:tc>
          <w:tcPr>
            <w:tcW w:w="1134" w:type="dxa"/>
            <w:vAlign w:val="center"/>
          </w:tcPr>
          <w:p w:rsidR="00FE7678" w:rsidRPr="001E02B9" w:rsidRDefault="00FE7678" w:rsidP="0013383B">
            <w:pPr>
              <w:pStyle w:val="a3"/>
              <w:widowControl/>
              <w:spacing w:line="440" w:lineRule="exact"/>
              <w:ind w:left="0" w:firstLine="0"/>
              <w:jc w:val="center"/>
              <w:rPr>
                <w:rFonts w:ascii="宋体" w:hAnsi="宋体"/>
                <w:sz w:val="21"/>
                <w:szCs w:val="21"/>
              </w:rPr>
            </w:pPr>
          </w:p>
        </w:tc>
        <w:tc>
          <w:tcPr>
            <w:tcW w:w="708" w:type="dxa"/>
            <w:vAlign w:val="center"/>
          </w:tcPr>
          <w:p w:rsidR="00FE7678" w:rsidRPr="001E02B9" w:rsidRDefault="00FE7678" w:rsidP="0013383B">
            <w:pPr>
              <w:pStyle w:val="a3"/>
              <w:widowControl/>
              <w:spacing w:line="440" w:lineRule="exact"/>
              <w:ind w:left="0" w:firstLine="0"/>
              <w:jc w:val="center"/>
              <w:rPr>
                <w:rFonts w:ascii="宋体" w:hAnsi="宋体"/>
                <w:sz w:val="21"/>
                <w:szCs w:val="21"/>
              </w:rPr>
            </w:pPr>
          </w:p>
        </w:tc>
        <w:tc>
          <w:tcPr>
            <w:tcW w:w="1276" w:type="dxa"/>
            <w:vAlign w:val="center"/>
          </w:tcPr>
          <w:p w:rsidR="00FE7678" w:rsidRPr="001E02B9" w:rsidRDefault="00FE7678" w:rsidP="0013383B">
            <w:pPr>
              <w:pStyle w:val="a3"/>
              <w:widowControl/>
              <w:spacing w:line="440" w:lineRule="exact"/>
              <w:ind w:left="0" w:firstLine="0"/>
              <w:jc w:val="center"/>
              <w:rPr>
                <w:rFonts w:ascii="宋体" w:hAnsi="宋体"/>
                <w:sz w:val="21"/>
                <w:szCs w:val="21"/>
              </w:rPr>
            </w:pPr>
          </w:p>
        </w:tc>
        <w:tc>
          <w:tcPr>
            <w:tcW w:w="1276" w:type="dxa"/>
            <w:vAlign w:val="center"/>
          </w:tcPr>
          <w:p w:rsidR="00FE7678" w:rsidRPr="001E02B9" w:rsidRDefault="00FE7678" w:rsidP="0013383B">
            <w:pPr>
              <w:pStyle w:val="a3"/>
              <w:widowControl/>
              <w:spacing w:line="440" w:lineRule="exact"/>
              <w:ind w:left="0" w:firstLine="0"/>
              <w:jc w:val="center"/>
              <w:rPr>
                <w:rFonts w:ascii="宋体" w:hAnsi="宋体"/>
                <w:sz w:val="21"/>
                <w:szCs w:val="21"/>
              </w:rPr>
            </w:pPr>
          </w:p>
        </w:tc>
        <w:tc>
          <w:tcPr>
            <w:tcW w:w="1134" w:type="dxa"/>
            <w:vAlign w:val="center"/>
          </w:tcPr>
          <w:p w:rsidR="00FE7678" w:rsidRPr="001E02B9" w:rsidRDefault="00FE7678" w:rsidP="0013383B">
            <w:pPr>
              <w:pStyle w:val="a3"/>
              <w:widowControl/>
              <w:spacing w:line="440" w:lineRule="exact"/>
              <w:ind w:left="0" w:firstLine="0"/>
              <w:jc w:val="center"/>
              <w:rPr>
                <w:rFonts w:ascii="宋体" w:hAnsi="宋体"/>
                <w:sz w:val="21"/>
                <w:szCs w:val="21"/>
              </w:rPr>
            </w:pPr>
          </w:p>
        </w:tc>
        <w:tc>
          <w:tcPr>
            <w:tcW w:w="1297" w:type="dxa"/>
            <w:vAlign w:val="center"/>
          </w:tcPr>
          <w:p w:rsidR="00FE7678" w:rsidRPr="001E02B9" w:rsidRDefault="00FE7678" w:rsidP="0013383B">
            <w:pPr>
              <w:pStyle w:val="a3"/>
              <w:widowControl/>
              <w:spacing w:line="440" w:lineRule="exact"/>
              <w:ind w:left="0" w:firstLine="0"/>
              <w:jc w:val="center"/>
              <w:rPr>
                <w:rFonts w:ascii="宋体" w:hAnsi="宋体"/>
                <w:sz w:val="21"/>
                <w:szCs w:val="21"/>
              </w:rPr>
            </w:pPr>
          </w:p>
        </w:tc>
      </w:tr>
      <w:tr w:rsidR="00FE7678" w:rsidRPr="001E02B9" w:rsidTr="0013383B">
        <w:trPr>
          <w:trHeight w:val="560"/>
        </w:trPr>
        <w:tc>
          <w:tcPr>
            <w:tcW w:w="709" w:type="dxa"/>
            <w:vAlign w:val="center"/>
          </w:tcPr>
          <w:p w:rsidR="00FE7678" w:rsidRPr="001E02B9" w:rsidRDefault="00FE7678" w:rsidP="0013383B">
            <w:pPr>
              <w:pStyle w:val="a3"/>
              <w:widowControl/>
              <w:spacing w:line="440" w:lineRule="exact"/>
              <w:ind w:left="0" w:firstLine="0"/>
              <w:jc w:val="center"/>
              <w:rPr>
                <w:rFonts w:ascii="宋体" w:hAnsi="宋体"/>
                <w:sz w:val="21"/>
                <w:szCs w:val="21"/>
              </w:rPr>
            </w:pPr>
            <w:r w:rsidRPr="001E02B9">
              <w:rPr>
                <w:rFonts w:ascii="宋体" w:hAnsi="宋体" w:hint="eastAsia"/>
                <w:sz w:val="21"/>
                <w:szCs w:val="21"/>
              </w:rPr>
              <w:t>合计</w:t>
            </w:r>
          </w:p>
        </w:tc>
        <w:tc>
          <w:tcPr>
            <w:tcW w:w="1418" w:type="dxa"/>
            <w:vAlign w:val="center"/>
          </w:tcPr>
          <w:p w:rsidR="00FE7678" w:rsidRPr="001E02B9" w:rsidRDefault="00FE7678" w:rsidP="0013383B">
            <w:pPr>
              <w:pStyle w:val="a3"/>
              <w:widowControl/>
              <w:spacing w:line="440" w:lineRule="exact"/>
              <w:ind w:left="0" w:firstLine="0"/>
              <w:jc w:val="center"/>
              <w:rPr>
                <w:rFonts w:ascii="宋体" w:hAnsi="宋体"/>
                <w:sz w:val="21"/>
                <w:szCs w:val="21"/>
              </w:rPr>
            </w:pPr>
          </w:p>
        </w:tc>
        <w:tc>
          <w:tcPr>
            <w:tcW w:w="1134" w:type="dxa"/>
            <w:vAlign w:val="center"/>
          </w:tcPr>
          <w:p w:rsidR="00FE7678" w:rsidRPr="001E02B9" w:rsidRDefault="00FE7678" w:rsidP="0013383B">
            <w:pPr>
              <w:pStyle w:val="a3"/>
              <w:widowControl/>
              <w:spacing w:line="440" w:lineRule="exact"/>
              <w:ind w:left="0" w:firstLine="0"/>
              <w:jc w:val="center"/>
              <w:rPr>
                <w:rFonts w:ascii="宋体" w:hAnsi="宋体"/>
                <w:sz w:val="21"/>
                <w:szCs w:val="21"/>
              </w:rPr>
            </w:pPr>
          </w:p>
        </w:tc>
        <w:tc>
          <w:tcPr>
            <w:tcW w:w="708" w:type="dxa"/>
            <w:vAlign w:val="center"/>
          </w:tcPr>
          <w:p w:rsidR="00FE7678" w:rsidRPr="001E02B9" w:rsidRDefault="00FE7678" w:rsidP="0013383B">
            <w:pPr>
              <w:pStyle w:val="a3"/>
              <w:widowControl/>
              <w:spacing w:line="440" w:lineRule="exact"/>
              <w:ind w:left="0" w:firstLine="0"/>
              <w:jc w:val="center"/>
              <w:rPr>
                <w:rFonts w:ascii="宋体" w:hAnsi="宋体"/>
                <w:sz w:val="21"/>
                <w:szCs w:val="21"/>
              </w:rPr>
            </w:pPr>
          </w:p>
        </w:tc>
        <w:tc>
          <w:tcPr>
            <w:tcW w:w="1276" w:type="dxa"/>
            <w:vAlign w:val="center"/>
          </w:tcPr>
          <w:p w:rsidR="00FE7678" w:rsidRPr="001E02B9" w:rsidRDefault="00FE7678" w:rsidP="0013383B">
            <w:pPr>
              <w:pStyle w:val="a3"/>
              <w:widowControl/>
              <w:spacing w:line="440" w:lineRule="exact"/>
              <w:ind w:left="0" w:firstLine="0"/>
              <w:jc w:val="center"/>
              <w:rPr>
                <w:rFonts w:ascii="宋体" w:hAnsi="宋体"/>
                <w:sz w:val="21"/>
                <w:szCs w:val="21"/>
              </w:rPr>
            </w:pPr>
          </w:p>
        </w:tc>
        <w:tc>
          <w:tcPr>
            <w:tcW w:w="1276" w:type="dxa"/>
            <w:vAlign w:val="center"/>
          </w:tcPr>
          <w:p w:rsidR="00FE7678" w:rsidRPr="001E02B9" w:rsidRDefault="00FE7678" w:rsidP="0013383B">
            <w:pPr>
              <w:pStyle w:val="a3"/>
              <w:widowControl/>
              <w:spacing w:line="440" w:lineRule="exact"/>
              <w:ind w:left="0" w:firstLine="0"/>
              <w:jc w:val="center"/>
              <w:rPr>
                <w:rFonts w:ascii="宋体" w:hAnsi="宋体"/>
                <w:sz w:val="21"/>
                <w:szCs w:val="21"/>
              </w:rPr>
            </w:pPr>
          </w:p>
        </w:tc>
        <w:tc>
          <w:tcPr>
            <w:tcW w:w="1134" w:type="dxa"/>
            <w:vAlign w:val="center"/>
          </w:tcPr>
          <w:p w:rsidR="00FE7678" w:rsidRPr="001E02B9" w:rsidRDefault="00FE7678" w:rsidP="0013383B">
            <w:pPr>
              <w:pStyle w:val="a3"/>
              <w:widowControl/>
              <w:spacing w:line="440" w:lineRule="exact"/>
              <w:ind w:left="0" w:firstLine="0"/>
              <w:jc w:val="center"/>
              <w:rPr>
                <w:rFonts w:ascii="宋体" w:hAnsi="宋体"/>
                <w:sz w:val="21"/>
                <w:szCs w:val="21"/>
              </w:rPr>
            </w:pPr>
          </w:p>
        </w:tc>
        <w:tc>
          <w:tcPr>
            <w:tcW w:w="1297" w:type="dxa"/>
            <w:vAlign w:val="center"/>
          </w:tcPr>
          <w:p w:rsidR="00FE7678" w:rsidRPr="001E02B9" w:rsidRDefault="00FE7678" w:rsidP="0013383B">
            <w:pPr>
              <w:pStyle w:val="a3"/>
              <w:widowControl/>
              <w:spacing w:line="440" w:lineRule="exact"/>
              <w:ind w:left="0" w:firstLine="0"/>
              <w:jc w:val="center"/>
              <w:rPr>
                <w:rFonts w:ascii="宋体" w:hAnsi="宋体"/>
                <w:sz w:val="21"/>
                <w:szCs w:val="21"/>
              </w:rPr>
            </w:pPr>
          </w:p>
        </w:tc>
      </w:tr>
    </w:tbl>
    <w:p w:rsidR="00FE7678" w:rsidRPr="001E02B9" w:rsidRDefault="00FE7678" w:rsidP="009F1991">
      <w:pPr>
        <w:spacing w:beforeLines="50" w:line="360" w:lineRule="exact"/>
        <w:rPr>
          <w:rFonts w:ascii="宋体" w:hAnsi="宋体"/>
          <w:szCs w:val="21"/>
        </w:rPr>
      </w:pPr>
      <w:r w:rsidRPr="001E02B9">
        <w:rPr>
          <w:rFonts w:ascii="宋体" w:hAnsi="宋体" w:hint="eastAsia"/>
          <w:b/>
          <w:szCs w:val="21"/>
        </w:rPr>
        <w:t>注：</w:t>
      </w:r>
      <w:r w:rsidRPr="001E02B9">
        <w:rPr>
          <w:rFonts w:ascii="宋体" w:hAnsi="宋体" w:hint="eastAsia"/>
          <w:szCs w:val="21"/>
        </w:rPr>
        <w:t xml:space="preserve">1. </w:t>
      </w:r>
      <w:r w:rsidRPr="001E02B9">
        <w:rPr>
          <w:rFonts w:ascii="宋体" w:hAnsi="宋体" w:hint="eastAsia"/>
          <w:szCs w:val="21"/>
        </w:rPr>
        <w:t>填写此表格时不得改变表格的形式。</w:t>
      </w:r>
    </w:p>
    <w:p w:rsidR="00FE7678" w:rsidRPr="001E02B9" w:rsidRDefault="00FE7678" w:rsidP="00FE7678">
      <w:pPr>
        <w:spacing w:line="360" w:lineRule="exact"/>
        <w:ind w:leftChars="200" w:left="735" w:hangingChars="150" w:hanging="315"/>
        <w:rPr>
          <w:rFonts w:ascii="宋体" w:hAnsi="宋体"/>
          <w:szCs w:val="21"/>
        </w:rPr>
      </w:pPr>
      <w:r w:rsidRPr="001E02B9">
        <w:rPr>
          <w:rFonts w:ascii="宋体" w:hAnsi="宋体" w:hint="eastAsia"/>
          <w:szCs w:val="21"/>
        </w:rPr>
        <w:t>2.</w:t>
      </w:r>
      <w:r w:rsidRPr="001E02B9">
        <w:rPr>
          <w:rFonts w:ascii="宋体" w:hAnsi="宋体" w:hint="eastAsia"/>
          <w:szCs w:val="21"/>
        </w:rPr>
        <w:t>“交货期”指合同生效之日起，多少日内完成合同规定全部产品的生产、运输、安装完毕、验收合格交付使用。交货期以“日历天”为单位，或以具体截止日期表示。</w:t>
      </w:r>
    </w:p>
    <w:p w:rsidR="00FE7678" w:rsidRPr="001E02B9" w:rsidRDefault="00FE7678" w:rsidP="00FE7678">
      <w:pPr>
        <w:spacing w:line="360" w:lineRule="exact"/>
        <w:ind w:firstLineChars="200" w:firstLine="420"/>
        <w:rPr>
          <w:rFonts w:ascii="宋体" w:hAnsi="宋体"/>
          <w:szCs w:val="21"/>
        </w:rPr>
      </w:pPr>
      <w:r w:rsidRPr="001E02B9">
        <w:rPr>
          <w:rFonts w:ascii="宋体" w:hAnsi="宋体" w:hint="eastAsia"/>
          <w:szCs w:val="21"/>
        </w:rPr>
        <w:t xml:space="preserve">3. </w:t>
      </w:r>
      <w:r w:rsidRPr="001E02B9">
        <w:rPr>
          <w:rFonts w:ascii="宋体" w:hAnsi="宋体" w:hint="eastAsia"/>
          <w:szCs w:val="21"/>
        </w:rPr>
        <w:t>询价响应单位如果需要对报价或其它内容加以说明，可在备注一栏中填写。</w:t>
      </w:r>
    </w:p>
    <w:p w:rsidR="00FE7678" w:rsidRPr="001E02B9" w:rsidRDefault="00FE7678" w:rsidP="00FE7678">
      <w:pPr>
        <w:spacing w:line="360" w:lineRule="exact"/>
        <w:ind w:firstLineChars="200" w:firstLine="420"/>
        <w:rPr>
          <w:rFonts w:ascii="宋体" w:hAnsi="宋体"/>
          <w:szCs w:val="21"/>
        </w:rPr>
      </w:pPr>
      <w:r w:rsidRPr="001E02B9">
        <w:rPr>
          <w:rFonts w:ascii="宋体" w:hAnsi="宋体" w:hint="eastAsia"/>
          <w:szCs w:val="21"/>
        </w:rPr>
        <w:t xml:space="preserve">4. </w:t>
      </w:r>
      <w:r w:rsidRPr="001E02B9">
        <w:rPr>
          <w:rFonts w:ascii="宋体" w:hAnsi="宋体" w:hint="eastAsia"/>
          <w:szCs w:val="21"/>
        </w:rPr>
        <w:t>此表应经询价响应供应商法定代表人或授权代表签名，并盖上公章。</w:t>
      </w:r>
    </w:p>
    <w:p w:rsidR="00FE7678" w:rsidRPr="001E02B9" w:rsidRDefault="00FE7678" w:rsidP="00FE7678">
      <w:pPr>
        <w:spacing w:line="500" w:lineRule="exact"/>
        <w:ind w:firstLineChars="200" w:firstLine="640"/>
        <w:rPr>
          <w:rFonts w:ascii="宋体" w:hAnsi="宋体"/>
          <w:sz w:val="32"/>
          <w:szCs w:val="32"/>
        </w:rPr>
      </w:pPr>
    </w:p>
    <w:p w:rsidR="00FE7678" w:rsidRPr="00481D85" w:rsidRDefault="00FE7678" w:rsidP="00FE7678">
      <w:pPr>
        <w:spacing w:line="500" w:lineRule="exact"/>
        <w:ind w:firstLineChars="200" w:firstLine="560"/>
        <w:rPr>
          <w:rFonts w:ascii="宋体" w:hAnsi="宋体"/>
          <w:sz w:val="28"/>
          <w:szCs w:val="28"/>
          <w:u w:val="single"/>
        </w:rPr>
      </w:pPr>
      <w:r w:rsidRPr="00481D85">
        <w:rPr>
          <w:rFonts w:ascii="宋体" w:hAnsi="宋体" w:hint="eastAsia"/>
          <w:sz w:val="28"/>
          <w:szCs w:val="28"/>
        </w:rPr>
        <w:t>供应商名称（加盖公章）：</w:t>
      </w:r>
    </w:p>
    <w:p w:rsidR="00FE7678" w:rsidRPr="00481D85" w:rsidRDefault="00FE7678" w:rsidP="00FE7678">
      <w:pPr>
        <w:spacing w:line="500" w:lineRule="exact"/>
        <w:ind w:firstLineChars="200" w:firstLine="560"/>
        <w:rPr>
          <w:rFonts w:ascii="宋体" w:hAnsi="宋体"/>
          <w:sz w:val="28"/>
          <w:szCs w:val="28"/>
          <w:u w:val="single"/>
        </w:rPr>
      </w:pPr>
      <w:r w:rsidRPr="00481D85">
        <w:rPr>
          <w:rFonts w:ascii="宋体" w:hAnsi="宋体" w:hint="eastAsia"/>
          <w:sz w:val="28"/>
          <w:szCs w:val="28"/>
        </w:rPr>
        <w:t>法定代表人或授权代表（签字）：</w:t>
      </w:r>
    </w:p>
    <w:p w:rsidR="00FE7678" w:rsidRPr="00481D85" w:rsidRDefault="00FE7678" w:rsidP="00FE7678">
      <w:pPr>
        <w:spacing w:line="500" w:lineRule="exact"/>
        <w:ind w:firstLineChars="200" w:firstLine="560"/>
        <w:rPr>
          <w:rFonts w:ascii="宋体" w:hAnsi="宋体"/>
          <w:sz w:val="28"/>
          <w:szCs w:val="28"/>
        </w:rPr>
      </w:pPr>
      <w:r w:rsidRPr="00481D85">
        <w:rPr>
          <w:rFonts w:ascii="宋体" w:hAnsi="宋体" w:hint="eastAsia"/>
          <w:sz w:val="28"/>
          <w:szCs w:val="28"/>
        </w:rPr>
        <w:t>日期：年</w:t>
      </w:r>
      <w:r w:rsidR="00413210">
        <w:rPr>
          <w:rFonts w:ascii="宋体" w:hAnsi="宋体" w:hint="eastAsia"/>
          <w:sz w:val="28"/>
          <w:szCs w:val="28"/>
        </w:rPr>
        <w:t xml:space="preserve">   </w:t>
      </w:r>
      <w:r w:rsidRPr="00481D85">
        <w:rPr>
          <w:rFonts w:ascii="宋体" w:hAnsi="宋体" w:hint="eastAsia"/>
          <w:sz w:val="28"/>
          <w:szCs w:val="28"/>
        </w:rPr>
        <w:t>月</w:t>
      </w:r>
      <w:r w:rsidR="00413210">
        <w:rPr>
          <w:rFonts w:ascii="宋体" w:hAnsi="宋体" w:hint="eastAsia"/>
          <w:sz w:val="28"/>
          <w:szCs w:val="28"/>
        </w:rPr>
        <w:t xml:space="preserve">  </w:t>
      </w:r>
      <w:r w:rsidRPr="00481D85">
        <w:rPr>
          <w:rFonts w:ascii="宋体" w:hAnsi="宋体" w:hint="eastAsia"/>
          <w:sz w:val="28"/>
          <w:szCs w:val="28"/>
        </w:rPr>
        <w:t>日</w:t>
      </w:r>
    </w:p>
    <w:p w:rsidR="00FE7678" w:rsidRPr="00B9775C" w:rsidRDefault="00FE7678" w:rsidP="00FE7678">
      <w:pPr>
        <w:spacing w:line="500" w:lineRule="exact"/>
        <w:ind w:firstLineChars="200" w:firstLine="560"/>
        <w:jc w:val="center"/>
        <w:rPr>
          <w:rFonts w:ascii="华文中宋" w:eastAsia="华文中宋" w:hAnsi="华文中宋"/>
          <w:sz w:val="36"/>
          <w:szCs w:val="36"/>
        </w:rPr>
      </w:pPr>
      <w:r w:rsidRPr="00481D85">
        <w:rPr>
          <w:rFonts w:ascii="仿宋_GB2312" w:eastAsia="仿宋_GB2312" w:hAnsi="宋体"/>
          <w:sz w:val="28"/>
          <w:szCs w:val="28"/>
        </w:rPr>
        <w:br w:type="page"/>
      </w:r>
      <w:r w:rsidRPr="00B9775C">
        <w:rPr>
          <w:rFonts w:ascii="华文中宋" w:eastAsia="华文中宋" w:hAnsi="华文中宋" w:hint="eastAsia"/>
          <w:sz w:val="36"/>
          <w:szCs w:val="36"/>
        </w:rPr>
        <w:lastRenderedPageBreak/>
        <w:t>法定代表人授权书</w:t>
      </w:r>
    </w:p>
    <w:p w:rsidR="00FE7678" w:rsidRPr="00481D85" w:rsidRDefault="00FE7678" w:rsidP="009F1991">
      <w:pPr>
        <w:spacing w:beforeLines="100" w:line="500" w:lineRule="exact"/>
        <w:rPr>
          <w:rFonts w:ascii="宋体" w:hAnsi="宋体"/>
          <w:sz w:val="28"/>
          <w:szCs w:val="28"/>
        </w:rPr>
      </w:pPr>
      <w:r w:rsidRPr="00481D85">
        <w:rPr>
          <w:rFonts w:ascii="宋体" w:hAnsi="宋体" w:hint="eastAsia"/>
          <w:sz w:val="28"/>
          <w:szCs w:val="28"/>
        </w:rPr>
        <w:t>中国铁道科学研究院科学技术信息研究所：</w:t>
      </w:r>
    </w:p>
    <w:p w:rsidR="00FE7678" w:rsidRPr="00481D85" w:rsidRDefault="00FE7678" w:rsidP="00FE7678">
      <w:pPr>
        <w:spacing w:line="500" w:lineRule="exact"/>
        <w:ind w:firstLineChars="200" w:firstLine="560"/>
        <w:rPr>
          <w:rFonts w:ascii="宋体" w:hAnsi="宋体"/>
          <w:sz w:val="28"/>
          <w:szCs w:val="28"/>
        </w:rPr>
      </w:pPr>
      <w:r w:rsidRPr="00481D85">
        <w:rPr>
          <w:rFonts w:ascii="宋体" w:hAnsi="宋体" w:hint="eastAsia"/>
          <w:sz w:val="28"/>
          <w:szCs w:val="28"/>
          <w:u w:val="single"/>
        </w:rPr>
        <w:t>（询价相应供应商全称）</w:t>
      </w:r>
      <w:r w:rsidRPr="00481D85">
        <w:rPr>
          <w:rFonts w:ascii="宋体" w:hAnsi="宋体" w:hint="eastAsia"/>
          <w:sz w:val="28"/>
          <w:szCs w:val="28"/>
        </w:rPr>
        <w:t>法定代表人授权为本公司代理人，全权代表本公司参加贵单位组织的采购项目（编号：）询价活动，处理询价响应报价过程的一切事宜，包括但不限于：询价相应、参与谈判、签约等。其在询价响应过程中所签署的一切文件和处理与之有关的一切事物，本公司均与认可并对此承担一切责任。特此声明。</w:t>
      </w:r>
    </w:p>
    <w:p w:rsidR="00FE7678" w:rsidRPr="00481D85" w:rsidRDefault="00FE7678" w:rsidP="00FE7678">
      <w:pPr>
        <w:spacing w:line="500" w:lineRule="exact"/>
        <w:ind w:firstLineChars="300" w:firstLine="840"/>
        <w:rPr>
          <w:rFonts w:ascii="宋体" w:hAnsi="宋体"/>
          <w:sz w:val="28"/>
          <w:szCs w:val="28"/>
        </w:rPr>
      </w:pPr>
      <w:r w:rsidRPr="00481D85">
        <w:rPr>
          <w:rFonts w:ascii="宋体" w:hAnsi="宋体" w:hint="eastAsia"/>
          <w:sz w:val="28"/>
          <w:szCs w:val="28"/>
        </w:rPr>
        <w:t>本授权书自出具之日起生效。</w:t>
      </w:r>
    </w:p>
    <w:p w:rsidR="00FE7678" w:rsidRPr="00481D85" w:rsidRDefault="00FE7678" w:rsidP="00FE7678">
      <w:pPr>
        <w:spacing w:line="500" w:lineRule="exact"/>
        <w:ind w:firstLineChars="300" w:firstLine="840"/>
        <w:rPr>
          <w:rFonts w:ascii="宋体" w:hAnsi="宋体"/>
          <w:sz w:val="28"/>
          <w:szCs w:val="28"/>
        </w:rPr>
      </w:pPr>
      <w:r w:rsidRPr="00481D85">
        <w:rPr>
          <w:rFonts w:ascii="宋体" w:hAnsi="宋体" w:hint="eastAsia"/>
          <w:sz w:val="28"/>
          <w:szCs w:val="28"/>
        </w:rPr>
        <w:t>附：被授权人身份证复印件</w:t>
      </w:r>
    </w:p>
    <w:p w:rsidR="00FE7678" w:rsidRPr="00481D85" w:rsidRDefault="00FE7678" w:rsidP="00FE7678">
      <w:pPr>
        <w:spacing w:line="500" w:lineRule="exact"/>
        <w:ind w:firstLineChars="300" w:firstLine="840"/>
        <w:rPr>
          <w:rFonts w:ascii="宋体" w:hAnsi="宋体"/>
          <w:sz w:val="28"/>
          <w:szCs w:val="28"/>
        </w:rPr>
      </w:pPr>
    </w:p>
    <w:p w:rsidR="00FE7678" w:rsidRPr="00481D85" w:rsidRDefault="00FE7678" w:rsidP="009F1991">
      <w:pPr>
        <w:spacing w:beforeLines="100" w:line="500" w:lineRule="exact"/>
        <w:ind w:leftChars="337" w:left="708"/>
        <w:rPr>
          <w:rFonts w:ascii="宋体" w:hAnsi="宋体"/>
          <w:sz w:val="28"/>
          <w:szCs w:val="28"/>
          <w:u w:val="single"/>
        </w:rPr>
      </w:pPr>
      <w:r w:rsidRPr="00481D85">
        <w:rPr>
          <w:rFonts w:ascii="宋体" w:hAnsi="宋体" w:hint="eastAsia"/>
          <w:sz w:val="28"/>
          <w:szCs w:val="28"/>
        </w:rPr>
        <w:t>授权方：</w:t>
      </w:r>
      <w:r w:rsidRPr="00481D85">
        <w:rPr>
          <w:rFonts w:ascii="宋体" w:hAnsi="宋体" w:hint="eastAsia"/>
          <w:sz w:val="28"/>
          <w:szCs w:val="28"/>
          <w:u w:val="single"/>
        </w:rPr>
        <w:t>询价相应供应商全称（加盖公章）</w:t>
      </w:r>
    </w:p>
    <w:p w:rsidR="00FE7678" w:rsidRPr="00481D85" w:rsidRDefault="00FE7678" w:rsidP="00FE7678">
      <w:pPr>
        <w:spacing w:line="500" w:lineRule="exact"/>
        <w:ind w:leftChars="337" w:left="708"/>
        <w:rPr>
          <w:rFonts w:ascii="宋体" w:hAnsi="宋体"/>
          <w:sz w:val="28"/>
          <w:szCs w:val="28"/>
        </w:rPr>
      </w:pPr>
      <w:r w:rsidRPr="00481D85">
        <w:rPr>
          <w:rFonts w:ascii="宋体" w:hAnsi="宋体" w:hint="eastAsia"/>
          <w:sz w:val="28"/>
          <w:szCs w:val="28"/>
        </w:rPr>
        <w:t>法定代表人签字：</w:t>
      </w:r>
    </w:p>
    <w:p w:rsidR="00FE7678" w:rsidRPr="00481D85" w:rsidRDefault="00FE7678" w:rsidP="00FE7678">
      <w:pPr>
        <w:spacing w:line="500" w:lineRule="exact"/>
        <w:ind w:leftChars="337" w:left="708"/>
        <w:rPr>
          <w:rFonts w:ascii="宋体" w:hAnsi="宋体"/>
          <w:sz w:val="28"/>
          <w:szCs w:val="28"/>
        </w:rPr>
      </w:pPr>
      <w:r w:rsidRPr="00481D85">
        <w:rPr>
          <w:rFonts w:ascii="宋体" w:hAnsi="宋体" w:hint="eastAsia"/>
          <w:sz w:val="28"/>
          <w:szCs w:val="28"/>
        </w:rPr>
        <w:t>日期：年月日</w:t>
      </w:r>
    </w:p>
    <w:p w:rsidR="00FE7678" w:rsidRPr="00481D85" w:rsidRDefault="00FE7678" w:rsidP="00FE7678">
      <w:pPr>
        <w:spacing w:line="500" w:lineRule="exact"/>
        <w:ind w:leftChars="337" w:left="708" w:firstLineChars="1300" w:firstLine="3640"/>
        <w:rPr>
          <w:rFonts w:ascii="宋体" w:hAnsi="宋体"/>
          <w:sz w:val="28"/>
          <w:szCs w:val="28"/>
        </w:rPr>
      </w:pPr>
    </w:p>
    <w:p w:rsidR="00FE7678" w:rsidRPr="00481D85" w:rsidRDefault="00FE7678" w:rsidP="00FE7678">
      <w:pPr>
        <w:spacing w:line="500" w:lineRule="exact"/>
        <w:ind w:leftChars="337" w:left="708"/>
        <w:rPr>
          <w:rFonts w:ascii="宋体" w:hAnsi="宋体"/>
          <w:sz w:val="28"/>
          <w:szCs w:val="28"/>
        </w:rPr>
      </w:pPr>
      <w:r w:rsidRPr="00481D85">
        <w:rPr>
          <w:rFonts w:ascii="宋体" w:hAnsi="宋体" w:hint="eastAsia"/>
          <w:sz w:val="28"/>
          <w:szCs w:val="28"/>
        </w:rPr>
        <w:t>被授权人：</w:t>
      </w:r>
    </w:p>
    <w:p w:rsidR="00FE7678" w:rsidRPr="00481D85" w:rsidRDefault="00FE7678" w:rsidP="00FE7678">
      <w:pPr>
        <w:spacing w:line="500" w:lineRule="exact"/>
        <w:ind w:leftChars="337" w:left="708"/>
        <w:rPr>
          <w:rFonts w:ascii="宋体" w:hAnsi="宋体"/>
          <w:sz w:val="28"/>
          <w:szCs w:val="28"/>
        </w:rPr>
      </w:pPr>
      <w:r w:rsidRPr="00481D85">
        <w:rPr>
          <w:rFonts w:ascii="宋体" w:hAnsi="宋体" w:hint="eastAsia"/>
          <w:sz w:val="28"/>
          <w:szCs w:val="28"/>
        </w:rPr>
        <w:t>职务：</w:t>
      </w:r>
    </w:p>
    <w:p w:rsidR="00FE7678" w:rsidRPr="00481D85" w:rsidRDefault="00FE7678" w:rsidP="00FE7678">
      <w:pPr>
        <w:spacing w:line="500" w:lineRule="exact"/>
        <w:ind w:leftChars="337" w:left="708"/>
        <w:rPr>
          <w:rFonts w:ascii="宋体" w:hAnsi="宋体"/>
          <w:sz w:val="28"/>
          <w:szCs w:val="28"/>
          <w:u w:val="single"/>
        </w:rPr>
      </w:pPr>
      <w:r w:rsidRPr="00481D85">
        <w:rPr>
          <w:rFonts w:ascii="宋体" w:hAnsi="宋体" w:hint="eastAsia"/>
          <w:sz w:val="28"/>
          <w:szCs w:val="28"/>
        </w:rPr>
        <w:t>通讯地址：</w:t>
      </w:r>
    </w:p>
    <w:p w:rsidR="00FE7678" w:rsidRPr="00481D85" w:rsidRDefault="00FE7678" w:rsidP="00FE7678">
      <w:pPr>
        <w:spacing w:line="500" w:lineRule="exact"/>
        <w:ind w:leftChars="337" w:left="708"/>
        <w:rPr>
          <w:rFonts w:ascii="宋体" w:hAnsi="宋体"/>
          <w:sz w:val="28"/>
          <w:szCs w:val="28"/>
        </w:rPr>
      </w:pPr>
      <w:r w:rsidRPr="00481D85">
        <w:rPr>
          <w:rFonts w:ascii="宋体" w:hAnsi="宋体" w:hint="eastAsia"/>
          <w:sz w:val="28"/>
          <w:szCs w:val="28"/>
        </w:rPr>
        <w:t>邮政编码：</w:t>
      </w:r>
    </w:p>
    <w:p w:rsidR="00FE7678" w:rsidRPr="00481D85" w:rsidRDefault="00FE7678" w:rsidP="00FE7678">
      <w:pPr>
        <w:tabs>
          <w:tab w:val="left" w:pos="2100"/>
        </w:tabs>
        <w:spacing w:line="500" w:lineRule="exact"/>
        <w:ind w:leftChars="337" w:left="708"/>
        <w:rPr>
          <w:rFonts w:ascii="宋体" w:hAnsi="宋体"/>
          <w:sz w:val="28"/>
          <w:szCs w:val="28"/>
        </w:rPr>
      </w:pPr>
      <w:r w:rsidRPr="00481D85">
        <w:rPr>
          <w:rFonts w:ascii="宋体" w:hAnsi="宋体" w:hint="eastAsia"/>
          <w:sz w:val="28"/>
          <w:szCs w:val="28"/>
        </w:rPr>
        <w:t>电话：</w:t>
      </w:r>
    </w:p>
    <w:p w:rsidR="00FE7678" w:rsidRPr="00481D85" w:rsidRDefault="00FE7678" w:rsidP="00FE7678">
      <w:pPr>
        <w:spacing w:line="500" w:lineRule="exact"/>
        <w:ind w:leftChars="337" w:left="708"/>
        <w:rPr>
          <w:rFonts w:ascii="宋体" w:hAnsi="宋体"/>
          <w:sz w:val="28"/>
          <w:szCs w:val="28"/>
        </w:rPr>
      </w:pPr>
      <w:r w:rsidRPr="00481D85">
        <w:rPr>
          <w:rFonts w:ascii="宋体" w:hAnsi="宋体" w:hint="eastAsia"/>
          <w:sz w:val="28"/>
          <w:szCs w:val="28"/>
        </w:rPr>
        <w:t>传真：</w:t>
      </w:r>
    </w:p>
    <w:p w:rsidR="00FE7678" w:rsidRPr="00481D85" w:rsidRDefault="00FE7678" w:rsidP="00FE7678">
      <w:pPr>
        <w:spacing w:line="500" w:lineRule="exact"/>
        <w:ind w:leftChars="337" w:left="708" w:firstLineChars="300" w:firstLine="840"/>
        <w:rPr>
          <w:rFonts w:ascii="宋体" w:hAnsi="宋体"/>
          <w:sz w:val="28"/>
          <w:szCs w:val="28"/>
        </w:rPr>
      </w:pPr>
    </w:p>
    <w:p w:rsidR="00FE7678" w:rsidRPr="00372013" w:rsidRDefault="00FE7678" w:rsidP="00FE7678">
      <w:pPr>
        <w:spacing w:line="500" w:lineRule="exact"/>
        <w:ind w:firstLineChars="200" w:firstLine="420"/>
        <w:jc w:val="center"/>
        <w:rPr>
          <w:rFonts w:ascii="仿宋_GB2312" w:eastAsia="仿宋_GB2312" w:hAnsi="宋体"/>
          <w:sz w:val="36"/>
          <w:szCs w:val="36"/>
        </w:rPr>
      </w:pPr>
      <w:r>
        <w:rPr>
          <w:rFonts w:ascii="仿宋_GB2312" w:eastAsia="仿宋_GB2312" w:hAnsi="宋体"/>
          <w:szCs w:val="28"/>
        </w:rPr>
        <w:br w:type="page"/>
      </w:r>
      <w:r w:rsidRPr="00372013">
        <w:rPr>
          <w:rFonts w:ascii="华文中宋" w:eastAsia="华文中宋" w:hAnsi="华文中宋" w:hint="eastAsia"/>
          <w:sz w:val="36"/>
          <w:szCs w:val="36"/>
        </w:rPr>
        <w:lastRenderedPageBreak/>
        <w:t>售后服务计划</w:t>
      </w:r>
    </w:p>
    <w:p w:rsidR="00FE7678" w:rsidRPr="00481D85" w:rsidRDefault="00FE7678" w:rsidP="009F1991">
      <w:pPr>
        <w:spacing w:beforeLines="100" w:line="500" w:lineRule="exact"/>
        <w:ind w:firstLineChars="200" w:firstLine="560"/>
        <w:rPr>
          <w:rFonts w:ascii="宋体" w:hAnsi="宋体"/>
          <w:sz w:val="28"/>
          <w:szCs w:val="28"/>
        </w:rPr>
      </w:pPr>
      <w:r w:rsidRPr="00481D85">
        <w:rPr>
          <w:rFonts w:ascii="宋体" w:hAnsi="宋体" w:hint="eastAsia"/>
          <w:sz w:val="28"/>
          <w:szCs w:val="28"/>
        </w:rPr>
        <w:t>主要内容应包括：</w:t>
      </w:r>
    </w:p>
    <w:p w:rsidR="00FE7678" w:rsidRPr="00481D85" w:rsidRDefault="00FE7678" w:rsidP="00FE7678">
      <w:pPr>
        <w:spacing w:line="500" w:lineRule="exact"/>
        <w:ind w:firstLineChars="200" w:firstLine="560"/>
        <w:jc w:val="distribute"/>
        <w:rPr>
          <w:rFonts w:ascii="宋体" w:hAnsi="宋体"/>
          <w:sz w:val="28"/>
          <w:szCs w:val="28"/>
        </w:rPr>
      </w:pPr>
      <w:r w:rsidRPr="00481D85">
        <w:rPr>
          <w:rFonts w:ascii="宋体" w:hAnsi="宋体" w:hint="eastAsia"/>
          <w:sz w:val="28"/>
          <w:szCs w:val="28"/>
        </w:rPr>
        <w:t>l.</w:t>
      </w:r>
      <w:r w:rsidRPr="00481D85">
        <w:rPr>
          <w:rFonts w:ascii="宋体" w:hAnsi="宋体" w:hint="eastAsia"/>
          <w:sz w:val="28"/>
          <w:szCs w:val="28"/>
        </w:rPr>
        <w:t>售后服务：包括售后服务部门的人员配备／技术力量、技术</w:t>
      </w:r>
    </w:p>
    <w:p w:rsidR="00FE7678" w:rsidRPr="00481D85" w:rsidRDefault="00FE7678" w:rsidP="00FE7678">
      <w:pPr>
        <w:spacing w:line="500" w:lineRule="exact"/>
        <w:jc w:val="left"/>
        <w:rPr>
          <w:rFonts w:ascii="宋体" w:hAnsi="宋体"/>
          <w:sz w:val="28"/>
          <w:szCs w:val="28"/>
        </w:rPr>
      </w:pPr>
      <w:r w:rsidRPr="00481D85">
        <w:rPr>
          <w:rFonts w:ascii="宋体" w:hAnsi="宋体" w:hint="eastAsia"/>
          <w:sz w:val="28"/>
          <w:szCs w:val="28"/>
        </w:rPr>
        <w:t>培训／技术服务安排、备／配件技术计划、故障维修响应时间、产品免费保修期／非保修期维修费用收取标准；</w:t>
      </w:r>
      <w:r>
        <w:rPr>
          <w:rFonts w:ascii="宋体" w:hAnsi="宋体"/>
          <w:sz w:val="28"/>
          <w:szCs w:val="28"/>
        </w:rPr>
        <w:softHyphen/>
      </w:r>
      <w:r>
        <w:rPr>
          <w:rFonts w:ascii="宋体" w:hAnsi="宋体" w:hint="eastAsia"/>
          <w:sz w:val="28"/>
          <w:szCs w:val="28"/>
        </w:rPr>
        <w:softHyphen/>
      </w:r>
      <w:r w:rsidRPr="00481D85">
        <w:rPr>
          <w:rFonts w:ascii="宋体" w:hAnsi="宋体" w:hint="eastAsia"/>
          <w:sz w:val="28"/>
          <w:szCs w:val="28"/>
        </w:rPr>
        <w:t>主要零配件价格；其它服务承诺及保证措施。</w:t>
      </w:r>
    </w:p>
    <w:p w:rsidR="00FE7678" w:rsidRDefault="00FE7678" w:rsidP="00C8627F">
      <w:pPr>
        <w:spacing w:line="520" w:lineRule="exact"/>
        <w:ind w:firstLineChars="147" w:firstLine="412"/>
        <w:rPr>
          <w:rFonts w:ascii="宋体" w:hAnsi="宋体"/>
          <w:szCs w:val="28"/>
        </w:rPr>
      </w:pPr>
      <w:r w:rsidRPr="00481D85">
        <w:rPr>
          <w:rFonts w:ascii="宋体" w:hAnsi="宋体" w:hint="eastAsia"/>
          <w:sz w:val="28"/>
          <w:szCs w:val="28"/>
        </w:rPr>
        <w:t>2.</w:t>
      </w:r>
      <w:r w:rsidRPr="00481D85">
        <w:rPr>
          <w:rFonts w:ascii="宋体" w:hAnsi="宋体" w:hint="eastAsia"/>
          <w:sz w:val="28"/>
          <w:szCs w:val="28"/>
        </w:rPr>
        <w:t>质量保证：包括企业质量认证、质量承诺。</w:t>
      </w:r>
    </w:p>
    <w:p w:rsidR="00887130" w:rsidRPr="00FE7678" w:rsidRDefault="00E37F61"/>
    <w:sectPr w:rsidR="00887130" w:rsidRPr="00FE7678" w:rsidSect="000B1C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F61" w:rsidRDefault="00E37F61" w:rsidP="008B701A">
      <w:r>
        <w:separator/>
      </w:r>
    </w:p>
  </w:endnote>
  <w:endnote w:type="continuationSeparator" w:id="1">
    <w:p w:rsidR="00E37F61" w:rsidRDefault="00E37F61" w:rsidP="008B70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F61" w:rsidRDefault="00E37F61" w:rsidP="008B701A">
      <w:r>
        <w:separator/>
      </w:r>
    </w:p>
  </w:footnote>
  <w:footnote w:type="continuationSeparator" w:id="1">
    <w:p w:rsidR="00E37F61" w:rsidRDefault="00E37F61" w:rsidP="008B70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F7E57"/>
    <w:multiLevelType w:val="hybridMultilevel"/>
    <w:tmpl w:val="09126C0E"/>
    <w:lvl w:ilvl="0" w:tplc="CADABDE2">
      <w:start w:val="1"/>
      <w:numFmt w:val="japaneseCounting"/>
      <w:lvlText w:val="%1、"/>
      <w:lvlJc w:val="left"/>
      <w:pPr>
        <w:ind w:left="1305" w:hanging="72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7678"/>
    <w:rsid w:val="0004058F"/>
    <w:rsid w:val="000B1C4B"/>
    <w:rsid w:val="000D79ED"/>
    <w:rsid w:val="001E795C"/>
    <w:rsid w:val="00290E02"/>
    <w:rsid w:val="002A38BE"/>
    <w:rsid w:val="00301E91"/>
    <w:rsid w:val="00326B68"/>
    <w:rsid w:val="00375FF6"/>
    <w:rsid w:val="00391F69"/>
    <w:rsid w:val="003A057E"/>
    <w:rsid w:val="00413210"/>
    <w:rsid w:val="004A4B64"/>
    <w:rsid w:val="00520ED7"/>
    <w:rsid w:val="005A06DD"/>
    <w:rsid w:val="005D4C3B"/>
    <w:rsid w:val="00607197"/>
    <w:rsid w:val="006571FD"/>
    <w:rsid w:val="007E5EE8"/>
    <w:rsid w:val="00804E2F"/>
    <w:rsid w:val="00882B5E"/>
    <w:rsid w:val="00891F34"/>
    <w:rsid w:val="008B701A"/>
    <w:rsid w:val="008C27AB"/>
    <w:rsid w:val="008D3A46"/>
    <w:rsid w:val="008D6264"/>
    <w:rsid w:val="00901F52"/>
    <w:rsid w:val="009F1991"/>
    <w:rsid w:val="00A726E5"/>
    <w:rsid w:val="00A75325"/>
    <w:rsid w:val="00AE7BE1"/>
    <w:rsid w:val="00B21791"/>
    <w:rsid w:val="00B24931"/>
    <w:rsid w:val="00B50854"/>
    <w:rsid w:val="00C7024F"/>
    <w:rsid w:val="00C75980"/>
    <w:rsid w:val="00C8627F"/>
    <w:rsid w:val="00C879EB"/>
    <w:rsid w:val="00CE0821"/>
    <w:rsid w:val="00D27BDE"/>
    <w:rsid w:val="00DF367D"/>
    <w:rsid w:val="00E37F61"/>
    <w:rsid w:val="00E948F9"/>
    <w:rsid w:val="00EA517B"/>
    <w:rsid w:val="00EB20AA"/>
    <w:rsid w:val="00EB3BF6"/>
    <w:rsid w:val="00F14A63"/>
    <w:rsid w:val="00F2338D"/>
    <w:rsid w:val="00FE76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6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FE7678"/>
    <w:pPr>
      <w:autoSpaceDE w:val="0"/>
      <w:autoSpaceDN w:val="0"/>
      <w:adjustRightInd w:val="0"/>
      <w:ind w:left="360" w:hanging="360"/>
      <w:jc w:val="left"/>
      <w:textAlignment w:val="baseline"/>
    </w:pPr>
    <w:rPr>
      <w:rFonts w:ascii="Times New Roman" w:eastAsia="宋体" w:hAnsi="Times New Roman" w:cs="Times New Roman"/>
      <w:kern w:val="0"/>
      <w:sz w:val="20"/>
      <w:szCs w:val="20"/>
    </w:rPr>
  </w:style>
  <w:style w:type="paragraph" w:styleId="a4">
    <w:name w:val="header"/>
    <w:basedOn w:val="a"/>
    <w:link w:val="Char"/>
    <w:uiPriority w:val="99"/>
    <w:unhideWhenUsed/>
    <w:rsid w:val="008B70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B701A"/>
    <w:rPr>
      <w:sz w:val="18"/>
      <w:szCs w:val="18"/>
    </w:rPr>
  </w:style>
  <w:style w:type="paragraph" w:styleId="a5">
    <w:name w:val="footer"/>
    <w:basedOn w:val="a"/>
    <w:link w:val="Char0"/>
    <w:uiPriority w:val="99"/>
    <w:unhideWhenUsed/>
    <w:rsid w:val="008B701A"/>
    <w:pPr>
      <w:tabs>
        <w:tab w:val="center" w:pos="4153"/>
        <w:tab w:val="right" w:pos="8306"/>
      </w:tabs>
      <w:snapToGrid w:val="0"/>
      <w:jc w:val="left"/>
    </w:pPr>
    <w:rPr>
      <w:sz w:val="18"/>
      <w:szCs w:val="18"/>
    </w:rPr>
  </w:style>
  <w:style w:type="character" w:customStyle="1" w:styleId="Char0">
    <w:name w:val="页脚 Char"/>
    <w:basedOn w:val="a0"/>
    <w:link w:val="a5"/>
    <w:uiPriority w:val="99"/>
    <w:rsid w:val="008B701A"/>
    <w:rPr>
      <w:sz w:val="18"/>
      <w:szCs w:val="18"/>
    </w:rPr>
  </w:style>
  <w:style w:type="character" w:styleId="a6">
    <w:name w:val="Hyperlink"/>
    <w:basedOn w:val="a0"/>
    <w:uiPriority w:val="99"/>
    <w:semiHidden/>
    <w:unhideWhenUsed/>
    <w:rsid w:val="005D4C3B"/>
    <w:rPr>
      <w:color w:val="0000FF"/>
      <w:u w:val="single"/>
    </w:rPr>
  </w:style>
  <w:style w:type="character" w:customStyle="1" w:styleId="apple-converted-space">
    <w:name w:val="apple-converted-space"/>
    <w:basedOn w:val="a0"/>
    <w:rsid w:val="005D4C3B"/>
  </w:style>
  <w:style w:type="table" w:styleId="a7">
    <w:name w:val="Table Grid"/>
    <w:basedOn w:val="a1"/>
    <w:rsid w:val="00EB3BF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E948F9"/>
    <w:pPr>
      <w:widowControl w:val="0"/>
      <w:jc w:val="both"/>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oduct.yesky.com/pgpj/app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7</Pages>
  <Words>505</Words>
  <Characters>2884</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dell</cp:lastModifiedBy>
  <cp:revision>27</cp:revision>
  <dcterms:created xsi:type="dcterms:W3CDTF">2017-08-29T00:30:00Z</dcterms:created>
  <dcterms:modified xsi:type="dcterms:W3CDTF">2017-09-14T10:03:00Z</dcterms:modified>
</cp:coreProperties>
</file>